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453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A97312" w:rsidRPr="00D11750" w14:paraId="6C6CECD2" w14:textId="77777777" w:rsidTr="00B52E70">
        <w:tc>
          <w:tcPr>
            <w:tcW w:w="4536" w:type="dxa"/>
          </w:tcPr>
          <w:p w14:paraId="70D4E581" w14:textId="3030FB52" w:rsidR="00A97312" w:rsidRDefault="00A97312" w:rsidP="00B52E70">
            <w:pPr>
              <w:autoSpaceDE w:val="0"/>
              <w:autoSpaceDN w:val="0"/>
              <w:adjustRightInd w:val="0"/>
              <w:spacing w:line="276" w:lineRule="auto"/>
              <w:ind w:left="40"/>
              <w:rPr>
                <w:sz w:val="26"/>
                <w:szCs w:val="26"/>
              </w:rPr>
            </w:pPr>
            <w:bookmarkStart w:id="0" w:name="_Toc221512394"/>
            <w:r w:rsidRPr="00D11750">
              <w:rPr>
                <w:sz w:val="26"/>
                <w:szCs w:val="26"/>
              </w:rPr>
              <w:t>Приложение</w:t>
            </w:r>
            <w:r w:rsidR="009051C8">
              <w:rPr>
                <w:sz w:val="26"/>
                <w:szCs w:val="26"/>
              </w:rPr>
              <w:t xml:space="preserve"> 16</w:t>
            </w:r>
          </w:p>
          <w:p w14:paraId="5AC41A47" w14:textId="3187B026" w:rsidR="009051C8" w:rsidRDefault="009051C8" w:rsidP="00B52E70">
            <w:pPr>
              <w:autoSpaceDE w:val="0"/>
              <w:autoSpaceDN w:val="0"/>
              <w:adjustRightInd w:val="0"/>
              <w:spacing w:line="276" w:lineRule="auto"/>
              <w:ind w:left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Положению </w:t>
            </w:r>
            <w:r w:rsidRPr="00C5647C">
              <w:rPr>
                <w:rFonts w:eastAsia="Arial Unicode MS"/>
                <w:sz w:val="26"/>
              </w:rPr>
              <w:t>об организации промежуточной аттестации и текущего контроля успеваемости студентов Национального исследовательского университета «Высшая школа экономики»</w:t>
            </w:r>
          </w:p>
          <w:p w14:paraId="0643A711" w14:textId="6C6766D1" w:rsidR="009051C8" w:rsidRPr="00D11750" w:rsidRDefault="009051C8" w:rsidP="00A97312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</w:tbl>
    <w:p w14:paraId="444871AF" w14:textId="77777777" w:rsidR="000F1EE0" w:rsidRPr="00D11750" w:rsidRDefault="000F1EE0" w:rsidP="00E9430D">
      <w:pPr>
        <w:pStyle w:val="a3"/>
        <w:autoSpaceDE w:val="0"/>
        <w:autoSpaceDN w:val="0"/>
        <w:adjustRightInd w:val="0"/>
        <w:spacing w:line="276" w:lineRule="auto"/>
        <w:ind w:left="709"/>
        <w:jc w:val="right"/>
        <w:rPr>
          <w:sz w:val="26"/>
          <w:szCs w:val="26"/>
        </w:rPr>
      </w:pPr>
    </w:p>
    <w:p w14:paraId="34927CDD" w14:textId="4CE197D9" w:rsidR="000F1EE0" w:rsidRPr="00D11750" w:rsidRDefault="00A67D42" w:rsidP="0005567C">
      <w:pPr>
        <w:pStyle w:val="a3"/>
        <w:autoSpaceDE w:val="0"/>
        <w:autoSpaceDN w:val="0"/>
        <w:adjustRightInd w:val="0"/>
        <w:spacing w:line="276" w:lineRule="auto"/>
        <w:ind w:left="0"/>
        <w:jc w:val="center"/>
        <w:rPr>
          <w:b/>
          <w:sz w:val="26"/>
          <w:szCs w:val="26"/>
        </w:rPr>
      </w:pPr>
      <w:bookmarkStart w:id="1" w:name="_Hlk42504384"/>
      <w:r>
        <w:rPr>
          <w:b/>
          <w:sz w:val="26"/>
          <w:szCs w:val="26"/>
        </w:rPr>
        <w:t>Порядок</w:t>
      </w:r>
      <w:r w:rsidR="000F1EE0" w:rsidRPr="00D11750">
        <w:rPr>
          <w:b/>
          <w:sz w:val="26"/>
          <w:szCs w:val="26"/>
        </w:rPr>
        <w:t xml:space="preserve"> действий в случае возникновения технических проблем при проведе</w:t>
      </w:r>
      <w:r w:rsidR="00381D10">
        <w:rPr>
          <w:b/>
          <w:sz w:val="26"/>
          <w:szCs w:val="26"/>
        </w:rPr>
        <w:t xml:space="preserve">нии элементов контроля, в том числе </w:t>
      </w:r>
      <w:r w:rsidR="000F1EE0" w:rsidRPr="00D11750">
        <w:rPr>
          <w:b/>
          <w:sz w:val="26"/>
          <w:szCs w:val="26"/>
        </w:rPr>
        <w:t xml:space="preserve">с использованием </w:t>
      </w:r>
      <w:proofErr w:type="spellStart"/>
      <w:r w:rsidR="000F1EE0" w:rsidRPr="00D11750">
        <w:rPr>
          <w:b/>
          <w:sz w:val="26"/>
          <w:szCs w:val="26"/>
        </w:rPr>
        <w:t>прокторинга</w:t>
      </w:r>
      <w:proofErr w:type="spellEnd"/>
      <w:r w:rsidR="000F1EE0" w:rsidRPr="00D11750">
        <w:rPr>
          <w:b/>
          <w:sz w:val="26"/>
          <w:szCs w:val="26"/>
        </w:rPr>
        <w:t xml:space="preserve"> </w:t>
      </w:r>
    </w:p>
    <w:bookmarkEnd w:id="1"/>
    <w:p w14:paraId="4BF1C169" w14:textId="77777777" w:rsidR="000F1EE0" w:rsidRPr="00D11750" w:rsidRDefault="000F1EE0" w:rsidP="00E9430D">
      <w:pPr>
        <w:pStyle w:val="a3"/>
        <w:autoSpaceDE w:val="0"/>
        <w:autoSpaceDN w:val="0"/>
        <w:adjustRightInd w:val="0"/>
        <w:spacing w:line="276" w:lineRule="auto"/>
        <w:ind w:left="0" w:firstLine="709"/>
        <w:jc w:val="center"/>
        <w:rPr>
          <w:b/>
          <w:sz w:val="26"/>
          <w:szCs w:val="26"/>
        </w:rPr>
      </w:pPr>
    </w:p>
    <w:p w14:paraId="2ADE81CA" w14:textId="2D5A1BC4" w:rsidR="005C4A48" w:rsidRDefault="009A30FF" w:rsidP="0004616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="000F1EE0" w:rsidRPr="00D11750">
        <w:rPr>
          <w:sz w:val="26"/>
          <w:szCs w:val="26"/>
        </w:rPr>
        <w:t>орядок применя</w:t>
      </w:r>
      <w:r w:rsidR="00DA6449">
        <w:rPr>
          <w:sz w:val="26"/>
          <w:szCs w:val="26"/>
        </w:rPr>
        <w:t>ется</w:t>
      </w:r>
      <w:r w:rsidR="000F1EE0" w:rsidRPr="00D11750">
        <w:rPr>
          <w:sz w:val="26"/>
          <w:szCs w:val="26"/>
        </w:rPr>
        <w:t xml:space="preserve"> при </w:t>
      </w:r>
      <w:r w:rsidR="00C972C2" w:rsidRPr="00D11750">
        <w:rPr>
          <w:sz w:val="26"/>
          <w:szCs w:val="26"/>
        </w:rPr>
        <w:t>проведении элементов контроля</w:t>
      </w:r>
      <w:r w:rsidR="005C79A4" w:rsidRPr="00D11750">
        <w:rPr>
          <w:sz w:val="26"/>
          <w:szCs w:val="26"/>
        </w:rPr>
        <w:t xml:space="preserve"> </w:t>
      </w:r>
      <w:r w:rsidR="00D0625A">
        <w:rPr>
          <w:sz w:val="26"/>
          <w:szCs w:val="26"/>
        </w:rPr>
        <w:t xml:space="preserve">(далее – </w:t>
      </w:r>
      <w:r w:rsidR="00046165">
        <w:rPr>
          <w:sz w:val="26"/>
          <w:szCs w:val="26"/>
        </w:rPr>
        <w:t>Э</w:t>
      </w:r>
      <w:r w:rsidR="00D0625A">
        <w:rPr>
          <w:sz w:val="26"/>
          <w:szCs w:val="26"/>
        </w:rPr>
        <w:t xml:space="preserve">лемент контроля) </w:t>
      </w:r>
      <w:r w:rsidR="005C79A4" w:rsidRPr="00D11750">
        <w:rPr>
          <w:sz w:val="26"/>
          <w:szCs w:val="26"/>
        </w:rPr>
        <w:t xml:space="preserve">в рамках реализации образовательных программ высшего образования </w:t>
      </w:r>
      <w:r w:rsidR="0023529F">
        <w:rPr>
          <w:sz w:val="26"/>
          <w:szCs w:val="26"/>
        </w:rPr>
        <w:t>– программ бакалавриата, специалитета и магистратуры</w:t>
      </w:r>
      <w:r w:rsidR="00C972C2" w:rsidRPr="00D11750">
        <w:rPr>
          <w:sz w:val="26"/>
          <w:szCs w:val="26"/>
        </w:rPr>
        <w:t xml:space="preserve">, запланированных </w:t>
      </w:r>
      <w:r w:rsidR="00D0625A">
        <w:rPr>
          <w:sz w:val="26"/>
          <w:szCs w:val="26"/>
        </w:rPr>
        <w:t xml:space="preserve">до сессии/ </w:t>
      </w:r>
      <w:r w:rsidR="00C972C2" w:rsidRPr="00D11750">
        <w:rPr>
          <w:sz w:val="26"/>
          <w:szCs w:val="26"/>
        </w:rPr>
        <w:t xml:space="preserve">в период сессии </w:t>
      </w:r>
      <w:r w:rsidR="00C972C2" w:rsidRPr="00335293">
        <w:rPr>
          <w:sz w:val="26"/>
          <w:szCs w:val="26"/>
        </w:rPr>
        <w:t>(далее – экзамен)</w:t>
      </w:r>
      <w:r w:rsidR="0036363E">
        <w:rPr>
          <w:sz w:val="26"/>
          <w:szCs w:val="26"/>
        </w:rPr>
        <w:t xml:space="preserve"> в дистанционном формате, в том числе </w:t>
      </w:r>
      <w:r w:rsidR="00C972C2" w:rsidRPr="00D11750">
        <w:rPr>
          <w:sz w:val="26"/>
          <w:szCs w:val="26"/>
        </w:rPr>
        <w:t xml:space="preserve">с использованием </w:t>
      </w:r>
      <w:proofErr w:type="spellStart"/>
      <w:r w:rsidR="00C972C2" w:rsidRPr="00D11750">
        <w:rPr>
          <w:sz w:val="26"/>
          <w:szCs w:val="26"/>
        </w:rPr>
        <w:t>прокторинга</w:t>
      </w:r>
      <w:proofErr w:type="spellEnd"/>
      <w:r w:rsidR="00DA6449">
        <w:rPr>
          <w:sz w:val="26"/>
          <w:szCs w:val="26"/>
        </w:rPr>
        <w:t>,</w:t>
      </w:r>
      <w:r w:rsidR="00C972C2" w:rsidRPr="00D11750">
        <w:rPr>
          <w:sz w:val="26"/>
          <w:szCs w:val="26"/>
        </w:rPr>
        <w:t xml:space="preserve"> </w:t>
      </w:r>
      <w:r w:rsidR="00D5781E" w:rsidRPr="00D11750">
        <w:rPr>
          <w:bCs/>
          <w:sz w:val="26"/>
          <w:szCs w:val="26"/>
        </w:rPr>
        <w:t xml:space="preserve">и устанавливает порядок действий </w:t>
      </w:r>
      <w:r w:rsidR="009232E0" w:rsidRPr="00D11750">
        <w:rPr>
          <w:bCs/>
          <w:sz w:val="26"/>
          <w:szCs w:val="26"/>
        </w:rPr>
        <w:t>студентов</w:t>
      </w:r>
      <w:r w:rsidR="00AC1606" w:rsidRPr="00D11750">
        <w:rPr>
          <w:bCs/>
          <w:sz w:val="26"/>
          <w:szCs w:val="26"/>
        </w:rPr>
        <w:t xml:space="preserve">, </w:t>
      </w:r>
      <w:r w:rsidR="00D5781E" w:rsidRPr="00D11750">
        <w:rPr>
          <w:bCs/>
          <w:sz w:val="26"/>
          <w:szCs w:val="26"/>
        </w:rPr>
        <w:t>преподавателей, ответственных за реализацию учебных дисциплин (далее – преподаватель),</w:t>
      </w:r>
      <w:r w:rsidR="00AC1606" w:rsidRPr="00D11750">
        <w:rPr>
          <w:bCs/>
          <w:sz w:val="26"/>
          <w:szCs w:val="26"/>
        </w:rPr>
        <w:t xml:space="preserve"> работников НИУ ВШЭ</w:t>
      </w:r>
      <w:r w:rsidR="006A2223">
        <w:rPr>
          <w:bCs/>
          <w:sz w:val="26"/>
          <w:szCs w:val="26"/>
        </w:rPr>
        <w:t xml:space="preserve">, включая </w:t>
      </w:r>
      <w:r w:rsidR="006A2223" w:rsidRPr="00D11750">
        <w:rPr>
          <w:sz w:val="26"/>
          <w:szCs w:val="26"/>
        </w:rPr>
        <w:t>менеджер</w:t>
      </w:r>
      <w:r w:rsidR="006A2223">
        <w:rPr>
          <w:sz w:val="26"/>
          <w:szCs w:val="26"/>
        </w:rPr>
        <w:t>а</w:t>
      </w:r>
      <w:r w:rsidR="006A2223" w:rsidRPr="00D11750">
        <w:rPr>
          <w:sz w:val="26"/>
          <w:szCs w:val="26"/>
        </w:rPr>
        <w:t xml:space="preserve"> образовательной программы/ менеджер</w:t>
      </w:r>
      <w:r w:rsidR="00736414">
        <w:rPr>
          <w:sz w:val="26"/>
          <w:szCs w:val="26"/>
        </w:rPr>
        <w:t>а</w:t>
      </w:r>
      <w:r w:rsidR="006A2223" w:rsidRPr="00D11750">
        <w:rPr>
          <w:sz w:val="26"/>
          <w:szCs w:val="26"/>
        </w:rPr>
        <w:t xml:space="preserve"> департамента</w:t>
      </w:r>
      <w:proofErr w:type="gramEnd"/>
      <w:r w:rsidR="006A2223" w:rsidRPr="00D11750">
        <w:rPr>
          <w:sz w:val="26"/>
          <w:szCs w:val="26"/>
        </w:rPr>
        <w:t xml:space="preserve">, если элемент контроля относится к дисциплине общеуниверситетского и </w:t>
      </w:r>
      <w:proofErr w:type="spellStart"/>
      <w:r w:rsidR="006A2223" w:rsidRPr="00D11750">
        <w:rPr>
          <w:sz w:val="26"/>
          <w:szCs w:val="26"/>
        </w:rPr>
        <w:t>общефакультетского</w:t>
      </w:r>
      <w:proofErr w:type="spellEnd"/>
      <w:r w:rsidR="006A2223" w:rsidRPr="00D11750">
        <w:rPr>
          <w:sz w:val="26"/>
          <w:szCs w:val="26"/>
        </w:rPr>
        <w:t xml:space="preserve"> пула дисциплин</w:t>
      </w:r>
      <w:r w:rsidR="006A2223">
        <w:rPr>
          <w:rStyle w:val="af5"/>
          <w:sz w:val="26"/>
          <w:szCs w:val="26"/>
        </w:rPr>
        <w:footnoteReference w:id="1"/>
      </w:r>
      <w:r w:rsidR="006A2223" w:rsidRPr="00D11750">
        <w:rPr>
          <w:sz w:val="26"/>
          <w:szCs w:val="26"/>
        </w:rPr>
        <w:t xml:space="preserve"> (далее совместно – менеджер)</w:t>
      </w:r>
      <w:r w:rsidR="006A2223">
        <w:rPr>
          <w:sz w:val="26"/>
          <w:szCs w:val="26"/>
        </w:rPr>
        <w:t>,</w:t>
      </w:r>
      <w:r w:rsidR="00D5781E" w:rsidRPr="00D11750">
        <w:rPr>
          <w:bCs/>
          <w:sz w:val="26"/>
          <w:szCs w:val="26"/>
        </w:rPr>
        <w:t xml:space="preserve"> в</w:t>
      </w:r>
      <w:r w:rsidR="00D5781E" w:rsidRPr="00D11750">
        <w:rPr>
          <w:sz w:val="26"/>
          <w:szCs w:val="26"/>
        </w:rPr>
        <w:t xml:space="preserve"> </w:t>
      </w:r>
      <w:r w:rsidR="00C972C2" w:rsidRPr="00D11750">
        <w:rPr>
          <w:sz w:val="26"/>
          <w:szCs w:val="26"/>
        </w:rPr>
        <w:t xml:space="preserve">случае возникновения технических проблем, приведших к невозможности </w:t>
      </w:r>
      <w:r w:rsidR="00FB4DF6">
        <w:rPr>
          <w:bCs/>
          <w:sz w:val="26"/>
          <w:szCs w:val="26"/>
        </w:rPr>
        <w:t>студентов</w:t>
      </w:r>
      <w:r w:rsidR="00C972C2" w:rsidRPr="00D11750">
        <w:rPr>
          <w:sz w:val="26"/>
          <w:szCs w:val="26"/>
        </w:rPr>
        <w:t xml:space="preserve"> зайти в систему</w:t>
      </w:r>
      <w:r w:rsidR="00CF76FD">
        <w:rPr>
          <w:sz w:val="26"/>
          <w:szCs w:val="26"/>
        </w:rPr>
        <w:t xml:space="preserve">, используемую для проведения </w:t>
      </w:r>
      <w:r w:rsidR="00D0625A">
        <w:rPr>
          <w:sz w:val="26"/>
          <w:szCs w:val="26"/>
        </w:rPr>
        <w:t>э</w:t>
      </w:r>
      <w:r w:rsidR="005F575A">
        <w:rPr>
          <w:sz w:val="26"/>
          <w:szCs w:val="26"/>
        </w:rPr>
        <w:t xml:space="preserve">лемента контроля </w:t>
      </w:r>
      <w:r w:rsidR="00C972C2" w:rsidRPr="00D11750">
        <w:rPr>
          <w:sz w:val="26"/>
          <w:szCs w:val="26"/>
        </w:rPr>
        <w:t>и</w:t>
      </w:r>
      <w:r w:rsidR="005C79A4" w:rsidRPr="00D11750">
        <w:rPr>
          <w:sz w:val="26"/>
          <w:szCs w:val="26"/>
        </w:rPr>
        <w:t>/или</w:t>
      </w:r>
      <w:r w:rsidR="00C972C2" w:rsidRPr="00D11750">
        <w:rPr>
          <w:sz w:val="26"/>
          <w:szCs w:val="26"/>
        </w:rPr>
        <w:t xml:space="preserve"> </w:t>
      </w:r>
      <w:r w:rsidR="00DA6449">
        <w:rPr>
          <w:sz w:val="26"/>
          <w:szCs w:val="26"/>
        </w:rPr>
        <w:t>приступить к сдаче элемента контроля</w:t>
      </w:r>
      <w:r w:rsidR="00EF03D2">
        <w:rPr>
          <w:sz w:val="26"/>
          <w:szCs w:val="26"/>
        </w:rPr>
        <w:t>,</w:t>
      </w:r>
      <w:r w:rsidR="00AA6F07" w:rsidRPr="00D11750">
        <w:rPr>
          <w:sz w:val="26"/>
          <w:szCs w:val="26"/>
        </w:rPr>
        <w:t xml:space="preserve"> или </w:t>
      </w:r>
      <w:r w:rsidR="00EF03D2">
        <w:rPr>
          <w:sz w:val="26"/>
          <w:szCs w:val="26"/>
        </w:rPr>
        <w:t xml:space="preserve">возникающих </w:t>
      </w:r>
      <w:r w:rsidR="00AA6F07" w:rsidRPr="00D11750">
        <w:rPr>
          <w:sz w:val="26"/>
          <w:szCs w:val="26"/>
        </w:rPr>
        <w:t xml:space="preserve">во время </w:t>
      </w:r>
      <w:r w:rsidR="00DA6449">
        <w:rPr>
          <w:sz w:val="26"/>
          <w:szCs w:val="26"/>
        </w:rPr>
        <w:t>элемента контроля</w:t>
      </w:r>
      <w:r w:rsidR="00D5781E" w:rsidRPr="00D11750">
        <w:rPr>
          <w:bCs/>
          <w:sz w:val="26"/>
          <w:szCs w:val="26"/>
        </w:rPr>
        <w:t>.</w:t>
      </w:r>
    </w:p>
    <w:p w14:paraId="21121D55" w14:textId="4B8BF1FF" w:rsidR="00D0625A" w:rsidRPr="00D0625A" w:rsidRDefault="00D0625A" w:rsidP="0004616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sz w:val="26"/>
          <w:szCs w:val="26"/>
        </w:rPr>
      </w:pPr>
      <w:r w:rsidRPr="00D0625A">
        <w:rPr>
          <w:sz w:val="26"/>
          <w:szCs w:val="26"/>
        </w:rPr>
        <w:t xml:space="preserve">При </w:t>
      </w:r>
      <w:r w:rsidR="00EF7C45">
        <w:rPr>
          <w:sz w:val="26"/>
          <w:szCs w:val="26"/>
        </w:rPr>
        <w:t xml:space="preserve">планировании и </w:t>
      </w:r>
      <w:r>
        <w:rPr>
          <w:sz w:val="26"/>
          <w:szCs w:val="26"/>
        </w:rPr>
        <w:t>проведении</w:t>
      </w:r>
      <w:r w:rsidRPr="00D0625A">
        <w:rPr>
          <w:sz w:val="26"/>
          <w:szCs w:val="26"/>
        </w:rPr>
        <w:t xml:space="preserve"> </w:t>
      </w:r>
      <w:r w:rsidR="00520F72">
        <w:rPr>
          <w:sz w:val="26"/>
          <w:szCs w:val="26"/>
        </w:rPr>
        <w:t>синхронных э</w:t>
      </w:r>
      <w:r w:rsidRPr="00D0625A">
        <w:rPr>
          <w:sz w:val="26"/>
          <w:szCs w:val="26"/>
        </w:rPr>
        <w:t xml:space="preserve">лементов контроля, </w:t>
      </w:r>
      <w:r>
        <w:rPr>
          <w:sz w:val="26"/>
          <w:szCs w:val="26"/>
        </w:rPr>
        <w:t>запланированных</w:t>
      </w:r>
      <w:r w:rsidRPr="00D0625A">
        <w:rPr>
          <w:sz w:val="26"/>
          <w:szCs w:val="26"/>
        </w:rPr>
        <w:t xml:space="preserve"> </w:t>
      </w:r>
      <w:r w:rsidR="00D570C1">
        <w:rPr>
          <w:sz w:val="26"/>
          <w:szCs w:val="26"/>
        </w:rPr>
        <w:t>в дистанционном формате</w:t>
      </w:r>
      <w:r w:rsidR="00D570C1" w:rsidRPr="00D0625A">
        <w:rPr>
          <w:sz w:val="26"/>
          <w:szCs w:val="26"/>
        </w:rPr>
        <w:t xml:space="preserve"> </w:t>
      </w:r>
      <w:r w:rsidR="004D61B7">
        <w:rPr>
          <w:sz w:val="26"/>
          <w:szCs w:val="26"/>
        </w:rPr>
        <w:t xml:space="preserve">без применения </w:t>
      </w:r>
      <w:proofErr w:type="spellStart"/>
      <w:r w:rsidR="004D61B7">
        <w:rPr>
          <w:sz w:val="26"/>
          <w:szCs w:val="26"/>
        </w:rPr>
        <w:t>прокторинга</w:t>
      </w:r>
      <w:proofErr w:type="spellEnd"/>
      <w:r w:rsidR="004D61B7">
        <w:rPr>
          <w:sz w:val="26"/>
          <w:szCs w:val="26"/>
        </w:rPr>
        <w:t xml:space="preserve">, </w:t>
      </w:r>
      <w:r w:rsidRPr="00D0625A">
        <w:rPr>
          <w:sz w:val="26"/>
          <w:szCs w:val="26"/>
        </w:rPr>
        <w:t>преподавател</w:t>
      </w:r>
      <w:r>
        <w:rPr>
          <w:sz w:val="26"/>
          <w:szCs w:val="26"/>
        </w:rPr>
        <w:t xml:space="preserve">ю </w:t>
      </w:r>
      <w:r w:rsidR="003E4CD3">
        <w:rPr>
          <w:sz w:val="26"/>
          <w:szCs w:val="26"/>
        </w:rPr>
        <w:t>необходимо</w:t>
      </w:r>
      <w:r>
        <w:rPr>
          <w:sz w:val="26"/>
          <w:szCs w:val="26"/>
        </w:rPr>
        <w:t>:</w:t>
      </w:r>
    </w:p>
    <w:p w14:paraId="211A562F" w14:textId="2CD85B41" w:rsidR="0084129A" w:rsidRDefault="00656BB5" w:rsidP="00EF7C45">
      <w:pPr>
        <w:pStyle w:val="a3"/>
        <w:numPr>
          <w:ilvl w:val="1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не менее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чем за один учебный день</w:t>
      </w:r>
      <w:r w:rsidR="00B50F18">
        <w:rPr>
          <w:sz w:val="26"/>
          <w:szCs w:val="26"/>
        </w:rPr>
        <w:t xml:space="preserve"> до даты проведения Элемента контроля</w:t>
      </w:r>
      <w:r w:rsidR="0084129A" w:rsidRPr="00D0625A">
        <w:rPr>
          <w:sz w:val="26"/>
          <w:szCs w:val="26"/>
        </w:rPr>
        <w:t xml:space="preserve"> проверить работоспособность техники, интернет-соединение и совершить пробный звонок и (или) тестирование</w:t>
      </w:r>
      <w:r w:rsidR="0084129A">
        <w:rPr>
          <w:sz w:val="26"/>
          <w:szCs w:val="26"/>
        </w:rPr>
        <w:t>;</w:t>
      </w:r>
    </w:p>
    <w:p w14:paraId="2021E31E" w14:textId="4F624619" w:rsidR="00EF7C45" w:rsidRDefault="0084129A" w:rsidP="00EF7C45">
      <w:pPr>
        <w:pStyle w:val="a3"/>
        <w:numPr>
          <w:ilvl w:val="1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sz w:val="26"/>
          <w:szCs w:val="26"/>
        </w:rPr>
      </w:pPr>
      <w:r w:rsidRPr="00D0625A">
        <w:rPr>
          <w:sz w:val="26"/>
          <w:szCs w:val="26"/>
        </w:rPr>
        <w:t xml:space="preserve"> </w:t>
      </w:r>
      <w:r w:rsidR="00EF7C45">
        <w:rPr>
          <w:sz w:val="26"/>
          <w:szCs w:val="26"/>
        </w:rPr>
        <w:t>определить п</w:t>
      </w:r>
      <w:r w:rsidR="00EF7C45" w:rsidRPr="00D0625A">
        <w:rPr>
          <w:sz w:val="26"/>
          <w:szCs w:val="26"/>
        </w:rPr>
        <w:t xml:space="preserve">ериод </w:t>
      </w:r>
      <w:r w:rsidR="00784C06">
        <w:rPr>
          <w:sz w:val="26"/>
          <w:szCs w:val="26"/>
        </w:rPr>
        <w:t xml:space="preserve">нарушения </w:t>
      </w:r>
      <w:r w:rsidR="00A75348">
        <w:rPr>
          <w:sz w:val="26"/>
          <w:szCs w:val="26"/>
        </w:rPr>
        <w:t xml:space="preserve">интернет связи </w:t>
      </w:r>
      <w:r w:rsidR="00EF7C45">
        <w:rPr>
          <w:sz w:val="26"/>
          <w:szCs w:val="26"/>
        </w:rPr>
        <w:t xml:space="preserve">при сдаче </w:t>
      </w:r>
      <w:r w:rsidR="00D74822">
        <w:rPr>
          <w:sz w:val="26"/>
          <w:szCs w:val="26"/>
        </w:rPr>
        <w:t>Э</w:t>
      </w:r>
      <w:r w:rsidR="00EF7C45">
        <w:rPr>
          <w:sz w:val="26"/>
          <w:szCs w:val="26"/>
        </w:rPr>
        <w:t>лемента контроля</w:t>
      </w:r>
      <w:r w:rsidR="00EF7C45" w:rsidRPr="00D0625A">
        <w:rPr>
          <w:sz w:val="26"/>
          <w:szCs w:val="26"/>
        </w:rPr>
        <w:t>, который считается кратковременным</w:t>
      </w:r>
      <w:r w:rsidR="00EF7C45">
        <w:rPr>
          <w:sz w:val="26"/>
          <w:szCs w:val="26"/>
        </w:rPr>
        <w:t xml:space="preserve"> и долговременным</w:t>
      </w:r>
      <w:r w:rsidR="00722BD3">
        <w:rPr>
          <w:sz w:val="26"/>
          <w:szCs w:val="26"/>
        </w:rPr>
        <w:t xml:space="preserve"> и зафиксировать эту информацию в программе учебной дисциплины</w:t>
      </w:r>
      <w:r w:rsidR="00EF7C45">
        <w:rPr>
          <w:sz w:val="26"/>
          <w:szCs w:val="26"/>
        </w:rPr>
        <w:t>;</w:t>
      </w:r>
    </w:p>
    <w:p w14:paraId="4EFC003F" w14:textId="170266D6" w:rsidR="00D0625A" w:rsidRPr="00D0625A" w:rsidRDefault="0084129A" w:rsidP="00EF7C45">
      <w:pPr>
        <w:pStyle w:val="a3"/>
        <w:numPr>
          <w:ilvl w:val="1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sz w:val="26"/>
          <w:szCs w:val="26"/>
        </w:rPr>
      </w:pPr>
      <w:r w:rsidRPr="00D0625A">
        <w:rPr>
          <w:sz w:val="26"/>
          <w:szCs w:val="26"/>
        </w:rPr>
        <w:t>в случае вынужденного переноса</w:t>
      </w:r>
      <w:r w:rsidR="00D74822">
        <w:rPr>
          <w:sz w:val="26"/>
          <w:szCs w:val="26"/>
        </w:rPr>
        <w:t xml:space="preserve"> времени проведения</w:t>
      </w:r>
      <w:r w:rsidRPr="00D0625A">
        <w:rPr>
          <w:sz w:val="26"/>
          <w:szCs w:val="26"/>
        </w:rPr>
        <w:t xml:space="preserve"> </w:t>
      </w:r>
      <w:r w:rsidR="00D74822">
        <w:rPr>
          <w:sz w:val="26"/>
          <w:szCs w:val="26"/>
        </w:rPr>
        <w:t xml:space="preserve">Элемента контроля </w:t>
      </w:r>
      <w:r w:rsidRPr="00D0625A">
        <w:rPr>
          <w:sz w:val="26"/>
          <w:szCs w:val="26"/>
        </w:rPr>
        <w:t xml:space="preserve">или </w:t>
      </w:r>
      <w:r>
        <w:rPr>
          <w:sz w:val="26"/>
          <w:szCs w:val="26"/>
        </w:rPr>
        <w:t xml:space="preserve">перерыва по техническим причинам </w:t>
      </w:r>
      <w:r w:rsidR="00D0625A" w:rsidRPr="00D0625A">
        <w:rPr>
          <w:sz w:val="26"/>
          <w:szCs w:val="26"/>
        </w:rPr>
        <w:t xml:space="preserve">проинформировать студентов и </w:t>
      </w:r>
      <w:r w:rsidR="00D0625A" w:rsidRPr="00D11750">
        <w:rPr>
          <w:sz w:val="26"/>
          <w:szCs w:val="26"/>
        </w:rPr>
        <w:t>менеджер</w:t>
      </w:r>
      <w:r w:rsidR="00D0625A">
        <w:rPr>
          <w:sz w:val="26"/>
          <w:szCs w:val="26"/>
        </w:rPr>
        <w:t>а</w:t>
      </w:r>
      <w:r w:rsidR="00D0625A" w:rsidRPr="00D11750">
        <w:rPr>
          <w:sz w:val="26"/>
          <w:szCs w:val="26"/>
        </w:rPr>
        <w:t xml:space="preserve"> образовательной программы</w:t>
      </w:r>
      <w:r w:rsidR="00E52A1C">
        <w:rPr>
          <w:sz w:val="26"/>
          <w:szCs w:val="26"/>
        </w:rPr>
        <w:t xml:space="preserve"> по официальным каналам передачи информации непосредственно после возникновения оснований для переноса/ перерыва</w:t>
      </w:r>
      <w:r>
        <w:rPr>
          <w:sz w:val="26"/>
          <w:szCs w:val="26"/>
        </w:rPr>
        <w:t>;</w:t>
      </w:r>
      <w:r w:rsidR="00D0625A" w:rsidRPr="00D0625A">
        <w:rPr>
          <w:sz w:val="26"/>
          <w:szCs w:val="26"/>
        </w:rPr>
        <w:t xml:space="preserve"> </w:t>
      </w:r>
    </w:p>
    <w:p w14:paraId="35560508" w14:textId="4549D507" w:rsidR="00D0625A" w:rsidRPr="0084129A" w:rsidRDefault="0084129A" w:rsidP="00EF7C45">
      <w:pPr>
        <w:pStyle w:val="a3"/>
        <w:numPr>
          <w:ilvl w:val="1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sz w:val="26"/>
          <w:szCs w:val="26"/>
        </w:rPr>
      </w:pPr>
      <w:r w:rsidRPr="0084129A">
        <w:rPr>
          <w:sz w:val="26"/>
          <w:szCs w:val="26"/>
        </w:rPr>
        <w:lastRenderedPageBreak/>
        <w:t xml:space="preserve">В случае кратковременного нарушения </w:t>
      </w:r>
      <w:r w:rsidR="00A75348">
        <w:rPr>
          <w:sz w:val="26"/>
          <w:szCs w:val="26"/>
        </w:rPr>
        <w:t xml:space="preserve">интернет </w:t>
      </w:r>
      <w:r w:rsidRPr="0084129A">
        <w:rPr>
          <w:sz w:val="26"/>
          <w:szCs w:val="26"/>
        </w:rPr>
        <w:t>связи со стороны студента</w:t>
      </w:r>
      <w:r w:rsidR="00E47EC6">
        <w:rPr>
          <w:sz w:val="26"/>
          <w:szCs w:val="26"/>
        </w:rPr>
        <w:t>:</w:t>
      </w:r>
    </w:p>
    <w:p w14:paraId="235AADA5" w14:textId="522FEAE5" w:rsidR="00D0625A" w:rsidRPr="00D0625A" w:rsidRDefault="0084129A" w:rsidP="00EF7C45">
      <w:pPr>
        <w:pStyle w:val="a3"/>
        <w:numPr>
          <w:ilvl w:val="2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D0625A" w:rsidRPr="00D0625A">
        <w:rPr>
          <w:sz w:val="26"/>
          <w:szCs w:val="26"/>
        </w:rPr>
        <w:t xml:space="preserve">ри устном </w:t>
      </w:r>
      <w:r w:rsidR="00E52A1C">
        <w:rPr>
          <w:sz w:val="26"/>
          <w:szCs w:val="26"/>
        </w:rPr>
        <w:t xml:space="preserve">синхронном </w:t>
      </w:r>
      <w:r w:rsidR="00D74822">
        <w:rPr>
          <w:sz w:val="26"/>
          <w:szCs w:val="26"/>
        </w:rPr>
        <w:t>Э</w:t>
      </w:r>
      <w:r w:rsidR="00D0625A" w:rsidRPr="00D0625A">
        <w:rPr>
          <w:sz w:val="26"/>
          <w:szCs w:val="26"/>
        </w:rPr>
        <w:t>лементе контроля</w:t>
      </w:r>
      <w:r>
        <w:rPr>
          <w:sz w:val="26"/>
          <w:szCs w:val="26"/>
        </w:rPr>
        <w:t xml:space="preserve"> – </w:t>
      </w:r>
      <w:r w:rsidR="00D0625A" w:rsidRPr="00D0625A">
        <w:rPr>
          <w:sz w:val="26"/>
          <w:szCs w:val="26"/>
        </w:rPr>
        <w:t>предоставить студенту возможность заново дать устный ответ (на тот же или новый вопрос)</w:t>
      </w:r>
      <w:r w:rsidR="005368D1">
        <w:rPr>
          <w:sz w:val="26"/>
          <w:szCs w:val="26"/>
        </w:rPr>
        <w:t>, продлив время на соответствующее количество минут</w:t>
      </w:r>
      <w:r>
        <w:rPr>
          <w:sz w:val="26"/>
          <w:szCs w:val="26"/>
        </w:rPr>
        <w:t>;</w:t>
      </w:r>
    </w:p>
    <w:p w14:paraId="68C46057" w14:textId="4DB1136E" w:rsidR="00D0625A" w:rsidRPr="00D0625A" w:rsidRDefault="0084129A" w:rsidP="00EF7C45">
      <w:pPr>
        <w:pStyle w:val="a3"/>
        <w:numPr>
          <w:ilvl w:val="2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D0625A" w:rsidRPr="00D0625A">
        <w:rPr>
          <w:sz w:val="26"/>
          <w:szCs w:val="26"/>
        </w:rPr>
        <w:t xml:space="preserve">ри письменном </w:t>
      </w:r>
      <w:r w:rsidR="00E52A1C">
        <w:rPr>
          <w:sz w:val="26"/>
          <w:szCs w:val="26"/>
        </w:rPr>
        <w:t xml:space="preserve">синхронном </w:t>
      </w:r>
      <w:r w:rsidR="00D74822">
        <w:rPr>
          <w:sz w:val="26"/>
          <w:szCs w:val="26"/>
        </w:rPr>
        <w:t>Э</w:t>
      </w:r>
      <w:r w:rsidR="00D0625A" w:rsidRPr="00D0625A">
        <w:rPr>
          <w:sz w:val="26"/>
          <w:szCs w:val="26"/>
        </w:rPr>
        <w:t>лементе контроля</w:t>
      </w:r>
      <w:r>
        <w:rPr>
          <w:sz w:val="26"/>
          <w:szCs w:val="26"/>
        </w:rPr>
        <w:t xml:space="preserve"> – </w:t>
      </w:r>
      <w:r w:rsidR="00D0625A" w:rsidRPr="00D0625A">
        <w:rPr>
          <w:sz w:val="26"/>
          <w:szCs w:val="26"/>
        </w:rPr>
        <w:t xml:space="preserve">дать возможность </w:t>
      </w:r>
      <w:r w:rsidR="00E52A1C">
        <w:rPr>
          <w:sz w:val="26"/>
          <w:szCs w:val="26"/>
        </w:rPr>
        <w:t>выполнить</w:t>
      </w:r>
      <w:r w:rsidR="00E52A1C" w:rsidRPr="00D0625A">
        <w:rPr>
          <w:sz w:val="26"/>
          <w:szCs w:val="26"/>
        </w:rPr>
        <w:t xml:space="preserve"> </w:t>
      </w:r>
      <w:r w:rsidR="00D0625A" w:rsidRPr="00D0625A">
        <w:rPr>
          <w:sz w:val="26"/>
          <w:szCs w:val="26"/>
        </w:rPr>
        <w:t>другой вариант письменной работы</w:t>
      </w:r>
      <w:r w:rsidR="00835703">
        <w:rPr>
          <w:sz w:val="26"/>
          <w:szCs w:val="26"/>
        </w:rPr>
        <w:t xml:space="preserve">, </w:t>
      </w:r>
      <w:r w:rsidR="005368D1">
        <w:rPr>
          <w:sz w:val="26"/>
          <w:szCs w:val="26"/>
        </w:rPr>
        <w:t>продлив время на соответствующее количество минут</w:t>
      </w:r>
      <w:r w:rsidR="00D0625A" w:rsidRPr="00D0625A">
        <w:rPr>
          <w:sz w:val="26"/>
          <w:szCs w:val="26"/>
        </w:rPr>
        <w:t xml:space="preserve"> (сразу после восстановления связи) или перенести </w:t>
      </w:r>
      <w:r w:rsidR="00D74822">
        <w:rPr>
          <w:sz w:val="26"/>
          <w:szCs w:val="26"/>
        </w:rPr>
        <w:t>Э</w:t>
      </w:r>
      <w:r>
        <w:rPr>
          <w:sz w:val="26"/>
          <w:szCs w:val="26"/>
        </w:rPr>
        <w:t>лемент контроля</w:t>
      </w:r>
      <w:r w:rsidR="00D0625A" w:rsidRPr="00D0625A">
        <w:rPr>
          <w:sz w:val="26"/>
          <w:szCs w:val="26"/>
        </w:rPr>
        <w:t xml:space="preserve"> на другой день</w:t>
      </w:r>
      <w:r>
        <w:rPr>
          <w:sz w:val="26"/>
          <w:szCs w:val="26"/>
        </w:rPr>
        <w:t>;</w:t>
      </w:r>
    </w:p>
    <w:p w14:paraId="4A67D03C" w14:textId="00C94ADE" w:rsidR="00EF7C45" w:rsidRPr="0084129A" w:rsidRDefault="00EF7C45" w:rsidP="00EF7C45">
      <w:pPr>
        <w:pStyle w:val="a3"/>
        <w:numPr>
          <w:ilvl w:val="1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sz w:val="26"/>
          <w:szCs w:val="26"/>
        </w:rPr>
      </w:pPr>
      <w:r w:rsidRPr="0084129A">
        <w:rPr>
          <w:sz w:val="26"/>
          <w:szCs w:val="26"/>
        </w:rPr>
        <w:t xml:space="preserve">В случае </w:t>
      </w:r>
      <w:r>
        <w:rPr>
          <w:sz w:val="26"/>
          <w:szCs w:val="26"/>
        </w:rPr>
        <w:t>долго</w:t>
      </w:r>
      <w:r w:rsidRPr="0084129A">
        <w:rPr>
          <w:sz w:val="26"/>
          <w:szCs w:val="26"/>
        </w:rPr>
        <w:t>временного нарушения</w:t>
      </w:r>
      <w:r w:rsidR="00566182">
        <w:rPr>
          <w:sz w:val="26"/>
          <w:szCs w:val="26"/>
        </w:rPr>
        <w:t xml:space="preserve"> интернет</w:t>
      </w:r>
      <w:r w:rsidRPr="0084129A">
        <w:rPr>
          <w:sz w:val="26"/>
          <w:szCs w:val="26"/>
        </w:rPr>
        <w:t xml:space="preserve"> связи со стороны студента</w:t>
      </w:r>
      <w:r>
        <w:rPr>
          <w:sz w:val="26"/>
          <w:szCs w:val="26"/>
        </w:rPr>
        <w:t>:</w:t>
      </w:r>
    </w:p>
    <w:p w14:paraId="13DF5C9C" w14:textId="74E7EF03" w:rsidR="00EF7C45" w:rsidRPr="00D0625A" w:rsidRDefault="00EF7C45" w:rsidP="00EF7C45">
      <w:pPr>
        <w:pStyle w:val="a3"/>
        <w:numPr>
          <w:ilvl w:val="2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</w:t>
      </w:r>
      <w:r w:rsidR="00D74822">
        <w:rPr>
          <w:sz w:val="26"/>
          <w:szCs w:val="26"/>
        </w:rPr>
        <w:t>Э</w:t>
      </w:r>
      <w:r w:rsidRPr="00D0625A">
        <w:rPr>
          <w:sz w:val="26"/>
          <w:szCs w:val="26"/>
        </w:rPr>
        <w:t>лемент контроля весит 30% и более/ является экзаменом</w:t>
      </w:r>
      <w:r>
        <w:rPr>
          <w:sz w:val="26"/>
          <w:szCs w:val="26"/>
        </w:rPr>
        <w:t xml:space="preserve"> – </w:t>
      </w:r>
      <w:r w:rsidRPr="00D0625A">
        <w:rPr>
          <w:sz w:val="26"/>
          <w:szCs w:val="26"/>
        </w:rPr>
        <w:t>предостав</w:t>
      </w:r>
      <w:r>
        <w:rPr>
          <w:sz w:val="26"/>
          <w:szCs w:val="26"/>
        </w:rPr>
        <w:t>ить</w:t>
      </w:r>
      <w:r w:rsidRPr="00D0625A">
        <w:rPr>
          <w:sz w:val="26"/>
          <w:szCs w:val="26"/>
        </w:rPr>
        <w:t xml:space="preserve"> студенту возможность повторной сдачи </w:t>
      </w:r>
      <w:r w:rsidR="00736414">
        <w:rPr>
          <w:sz w:val="26"/>
          <w:szCs w:val="26"/>
        </w:rPr>
        <w:t xml:space="preserve">данного </w:t>
      </w:r>
      <w:r w:rsidR="00D74822">
        <w:rPr>
          <w:sz w:val="26"/>
          <w:szCs w:val="26"/>
        </w:rPr>
        <w:t>Э</w:t>
      </w:r>
      <w:r w:rsidRPr="00D0625A">
        <w:rPr>
          <w:sz w:val="26"/>
          <w:szCs w:val="26"/>
        </w:rPr>
        <w:t>лемента контроля (в случае признания причины отсутствия уважительной учебным офисом)</w:t>
      </w:r>
      <w:r>
        <w:rPr>
          <w:sz w:val="26"/>
          <w:szCs w:val="26"/>
        </w:rPr>
        <w:t>;</w:t>
      </w:r>
    </w:p>
    <w:p w14:paraId="7AF081F1" w14:textId="6CE99AFC" w:rsidR="00EF7C45" w:rsidRPr="00D0625A" w:rsidRDefault="00EF7C45" w:rsidP="00EF7C45">
      <w:pPr>
        <w:pStyle w:val="a3"/>
        <w:numPr>
          <w:ilvl w:val="2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</w:t>
      </w:r>
      <w:r w:rsidR="00D74822">
        <w:rPr>
          <w:sz w:val="26"/>
          <w:szCs w:val="26"/>
        </w:rPr>
        <w:t>Э</w:t>
      </w:r>
      <w:r w:rsidRPr="00D0625A">
        <w:rPr>
          <w:sz w:val="26"/>
          <w:szCs w:val="26"/>
        </w:rPr>
        <w:t>лемент контроля весит менее 30%</w:t>
      </w:r>
      <w:r>
        <w:rPr>
          <w:sz w:val="26"/>
          <w:szCs w:val="26"/>
        </w:rPr>
        <w:t xml:space="preserve"> – </w:t>
      </w:r>
      <w:r w:rsidRPr="00D0625A">
        <w:rPr>
          <w:sz w:val="26"/>
          <w:szCs w:val="26"/>
        </w:rPr>
        <w:t xml:space="preserve">возможность повторной сдачи </w:t>
      </w:r>
      <w:r w:rsidR="00D74822">
        <w:rPr>
          <w:sz w:val="26"/>
          <w:szCs w:val="26"/>
        </w:rPr>
        <w:t>Э</w:t>
      </w:r>
      <w:r w:rsidRPr="00D0625A">
        <w:rPr>
          <w:sz w:val="26"/>
          <w:szCs w:val="26"/>
        </w:rPr>
        <w:t>лемент</w:t>
      </w:r>
      <w:r>
        <w:rPr>
          <w:sz w:val="26"/>
          <w:szCs w:val="26"/>
        </w:rPr>
        <w:t>а</w:t>
      </w:r>
      <w:r w:rsidRPr="00D0625A">
        <w:rPr>
          <w:sz w:val="26"/>
          <w:szCs w:val="26"/>
        </w:rPr>
        <w:t xml:space="preserve"> контроля предоставляется по усмотрению преподавателя</w:t>
      </w:r>
      <w:r>
        <w:rPr>
          <w:sz w:val="26"/>
          <w:szCs w:val="26"/>
        </w:rPr>
        <w:t>;</w:t>
      </w:r>
    </w:p>
    <w:p w14:paraId="77B6005F" w14:textId="5A4021F2" w:rsidR="00EF7C45" w:rsidRPr="00D0625A" w:rsidRDefault="00EF7C45" w:rsidP="00EF7C45">
      <w:pPr>
        <w:pStyle w:val="a3"/>
        <w:numPr>
          <w:ilvl w:val="2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sz w:val="26"/>
          <w:szCs w:val="26"/>
        </w:rPr>
      </w:pPr>
      <w:r w:rsidRPr="00D0625A">
        <w:rPr>
          <w:sz w:val="26"/>
          <w:szCs w:val="26"/>
        </w:rPr>
        <w:t xml:space="preserve">использование других вариантов заданий на повторной сдаче </w:t>
      </w:r>
      <w:r w:rsidR="001C4E47">
        <w:rPr>
          <w:sz w:val="26"/>
          <w:szCs w:val="26"/>
        </w:rPr>
        <w:t>Э</w:t>
      </w:r>
      <w:r w:rsidRPr="00D0625A">
        <w:rPr>
          <w:sz w:val="26"/>
          <w:szCs w:val="26"/>
        </w:rPr>
        <w:t xml:space="preserve">лемента контроля (в том числе требующих более уверенного знания материала)/ либо </w:t>
      </w:r>
      <w:r w:rsidRPr="008825B0">
        <w:rPr>
          <w:sz w:val="26"/>
          <w:szCs w:val="26"/>
        </w:rPr>
        <w:t>изменение формы</w:t>
      </w:r>
      <w:r w:rsidRPr="00D0625A">
        <w:rPr>
          <w:sz w:val="26"/>
          <w:szCs w:val="26"/>
        </w:rPr>
        <w:t xml:space="preserve"> </w:t>
      </w:r>
      <w:r w:rsidR="001C4E47">
        <w:rPr>
          <w:sz w:val="26"/>
          <w:szCs w:val="26"/>
        </w:rPr>
        <w:t>Э</w:t>
      </w:r>
      <w:r w:rsidRPr="00D0625A">
        <w:rPr>
          <w:sz w:val="26"/>
          <w:szCs w:val="26"/>
        </w:rPr>
        <w:t>лемента контроля для данного студента</w:t>
      </w:r>
      <w:r w:rsidR="00E47EC6">
        <w:rPr>
          <w:sz w:val="26"/>
          <w:szCs w:val="26"/>
        </w:rPr>
        <w:t>;</w:t>
      </w:r>
    </w:p>
    <w:p w14:paraId="35BB27DC" w14:textId="69631A9A" w:rsidR="00EF7C45" w:rsidRPr="00D0625A" w:rsidRDefault="00A82352" w:rsidP="00EF7C45">
      <w:pPr>
        <w:pStyle w:val="a3"/>
        <w:numPr>
          <w:ilvl w:val="2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официальным каналам связи </w:t>
      </w:r>
      <w:r w:rsidR="00E47EC6">
        <w:rPr>
          <w:sz w:val="26"/>
          <w:szCs w:val="26"/>
        </w:rPr>
        <w:t>с</w:t>
      </w:r>
      <w:r w:rsidR="00EF7C45" w:rsidRPr="00D0625A">
        <w:rPr>
          <w:sz w:val="26"/>
          <w:szCs w:val="26"/>
        </w:rPr>
        <w:t>делать рассылку студентам, у которых были долговременные проблемы со связью с просьбой сообщить о причинах отсутствия</w:t>
      </w:r>
      <w:r w:rsidR="001C4E47">
        <w:rPr>
          <w:sz w:val="26"/>
          <w:szCs w:val="26"/>
        </w:rPr>
        <w:t>.</w:t>
      </w:r>
    </w:p>
    <w:p w14:paraId="79088D7E" w14:textId="52CFADF6" w:rsidR="00E47EC6" w:rsidRPr="00D11750" w:rsidRDefault="00E47EC6" w:rsidP="00E47EC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sz w:val="26"/>
          <w:szCs w:val="26"/>
        </w:rPr>
      </w:pPr>
      <w:r w:rsidRPr="00D11750">
        <w:rPr>
          <w:sz w:val="26"/>
          <w:szCs w:val="26"/>
        </w:rPr>
        <w:t xml:space="preserve">В случае возникновения технических проблем </w:t>
      </w:r>
      <w:r>
        <w:rPr>
          <w:sz w:val="26"/>
          <w:szCs w:val="26"/>
        </w:rPr>
        <w:t>при сдаче</w:t>
      </w:r>
      <w:r w:rsidRPr="00D0625A">
        <w:rPr>
          <w:sz w:val="26"/>
          <w:szCs w:val="26"/>
        </w:rPr>
        <w:t xml:space="preserve"> </w:t>
      </w:r>
      <w:r w:rsidR="001C4E47">
        <w:rPr>
          <w:sz w:val="26"/>
          <w:szCs w:val="26"/>
        </w:rPr>
        <w:t>Э</w:t>
      </w:r>
      <w:r w:rsidRPr="00D0625A">
        <w:rPr>
          <w:sz w:val="26"/>
          <w:szCs w:val="26"/>
        </w:rPr>
        <w:t xml:space="preserve">лементов контроля, </w:t>
      </w:r>
      <w:r>
        <w:rPr>
          <w:sz w:val="26"/>
          <w:szCs w:val="26"/>
        </w:rPr>
        <w:t>запланированных</w:t>
      </w:r>
      <w:r w:rsidRPr="00D0625A">
        <w:rPr>
          <w:sz w:val="26"/>
          <w:szCs w:val="26"/>
        </w:rPr>
        <w:t xml:space="preserve"> </w:t>
      </w:r>
      <w:r>
        <w:rPr>
          <w:sz w:val="26"/>
          <w:szCs w:val="26"/>
        </w:rPr>
        <w:t>в дистанционном формате</w:t>
      </w:r>
      <w:r w:rsidR="00FA7339">
        <w:rPr>
          <w:sz w:val="26"/>
          <w:szCs w:val="26"/>
        </w:rPr>
        <w:t xml:space="preserve">, </w:t>
      </w:r>
      <w:r>
        <w:rPr>
          <w:sz w:val="26"/>
          <w:szCs w:val="26"/>
        </w:rPr>
        <w:t>студент</w:t>
      </w:r>
      <w:r w:rsidRPr="00D11750">
        <w:rPr>
          <w:sz w:val="26"/>
          <w:szCs w:val="26"/>
        </w:rPr>
        <w:t xml:space="preserve"> сразу после их возникновения</w:t>
      </w:r>
      <w:r w:rsidR="00F53D2D">
        <w:rPr>
          <w:rStyle w:val="af5"/>
          <w:sz w:val="26"/>
          <w:szCs w:val="26"/>
        </w:rPr>
        <w:footnoteReference w:id="2"/>
      </w:r>
      <w:r w:rsidRPr="00D11750">
        <w:rPr>
          <w:sz w:val="26"/>
          <w:szCs w:val="26"/>
        </w:rPr>
        <w:t xml:space="preserve"> сообщает о случившемся по корпоративной электронной почте (одним письмом): менеджеру, преподавателю</w:t>
      </w:r>
      <w:r>
        <w:rPr>
          <w:sz w:val="26"/>
          <w:szCs w:val="26"/>
        </w:rPr>
        <w:t xml:space="preserve">, а также </w:t>
      </w:r>
      <w:r w:rsidRPr="00D11750">
        <w:rPr>
          <w:sz w:val="26"/>
          <w:szCs w:val="26"/>
        </w:rPr>
        <w:t>службе поддержки Д</w:t>
      </w:r>
      <w:r>
        <w:rPr>
          <w:sz w:val="26"/>
          <w:szCs w:val="26"/>
        </w:rPr>
        <w:t>ирекции онлайн-обучения</w:t>
      </w:r>
      <w:r w:rsidRPr="00D11750">
        <w:rPr>
          <w:sz w:val="26"/>
          <w:szCs w:val="26"/>
        </w:rPr>
        <w:t xml:space="preserve"> (</w:t>
      </w:r>
      <w:hyperlink r:id="rId9" w:history="1">
        <w:r w:rsidRPr="00734139">
          <w:rPr>
            <w:sz w:val="26"/>
            <w:szCs w:val="26"/>
          </w:rPr>
          <w:t>elearn@hse.ru</w:t>
        </w:r>
      </w:hyperlink>
      <w:r w:rsidRPr="00D11750">
        <w:rPr>
          <w:sz w:val="26"/>
          <w:szCs w:val="26"/>
        </w:rPr>
        <w:t>),</w:t>
      </w:r>
      <w:r>
        <w:rPr>
          <w:sz w:val="26"/>
          <w:szCs w:val="26"/>
        </w:rPr>
        <w:t xml:space="preserve"> если </w:t>
      </w:r>
      <w:r w:rsidR="001C4E47">
        <w:rPr>
          <w:sz w:val="26"/>
          <w:szCs w:val="26"/>
        </w:rPr>
        <w:t>Э</w:t>
      </w:r>
      <w:r w:rsidR="000C0343">
        <w:rPr>
          <w:sz w:val="26"/>
          <w:szCs w:val="26"/>
        </w:rPr>
        <w:t xml:space="preserve">лемент контроля </w:t>
      </w:r>
      <w:r w:rsidR="00734139">
        <w:rPr>
          <w:sz w:val="26"/>
          <w:szCs w:val="26"/>
        </w:rPr>
        <w:t>проводится</w:t>
      </w:r>
      <w:r w:rsidR="00EB6230">
        <w:rPr>
          <w:sz w:val="26"/>
          <w:szCs w:val="26"/>
        </w:rPr>
        <w:t xml:space="preserve"> с</w:t>
      </w:r>
      <w:r w:rsidR="00734139">
        <w:rPr>
          <w:sz w:val="26"/>
          <w:szCs w:val="26"/>
        </w:rPr>
        <w:t xml:space="preserve"> использованием </w:t>
      </w:r>
      <w:proofErr w:type="spellStart"/>
      <w:r w:rsidR="00734139" w:rsidRPr="00D11750">
        <w:rPr>
          <w:sz w:val="26"/>
          <w:szCs w:val="26"/>
        </w:rPr>
        <w:t>прокторинга</w:t>
      </w:r>
      <w:proofErr w:type="spellEnd"/>
      <w:r w:rsidRPr="00D11750">
        <w:rPr>
          <w:sz w:val="26"/>
          <w:szCs w:val="26"/>
        </w:rPr>
        <w:t xml:space="preserve">. В письме </w:t>
      </w:r>
      <w:r w:rsidR="00FB4DF6">
        <w:rPr>
          <w:sz w:val="26"/>
          <w:szCs w:val="26"/>
        </w:rPr>
        <w:t>студент</w:t>
      </w:r>
      <w:r w:rsidRPr="00D11750">
        <w:rPr>
          <w:sz w:val="26"/>
          <w:szCs w:val="26"/>
        </w:rPr>
        <w:t xml:space="preserve"> указывает: ФИО, образовательную программу, учебную дисциплину, дату и время </w:t>
      </w:r>
      <w:r w:rsidR="001C4E47">
        <w:rPr>
          <w:sz w:val="26"/>
          <w:szCs w:val="26"/>
        </w:rPr>
        <w:t>Э</w:t>
      </w:r>
      <w:r w:rsidR="00FA7339">
        <w:rPr>
          <w:sz w:val="26"/>
          <w:szCs w:val="26"/>
        </w:rPr>
        <w:t>лемента контроля</w:t>
      </w:r>
      <w:r w:rsidRPr="00D11750">
        <w:rPr>
          <w:sz w:val="26"/>
          <w:szCs w:val="26"/>
        </w:rPr>
        <w:t>, детально описывает проблему и прикладывает подтверждающие материалы (скриншот экрана, включающий системное время создания скриншота/ фото, видео и т.д.).</w:t>
      </w:r>
    </w:p>
    <w:p w14:paraId="0577F7BC" w14:textId="0451868B" w:rsidR="00FA7339" w:rsidRPr="005F575A" w:rsidRDefault="00D5781E" w:rsidP="00EF7C4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sz w:val="26"/>
          <w:szCs w:val="26"/>
        </w:rPr>
      </w:pPr>
      <w:r w:rsidRPr="005F575A">
        <w:rPr>
          <w:sz w:val="26"/>
          <w:szCs w:val="26"/>
        </w:rPr>
        <w:t>Е</w:t>
      </w:r>
      <w:r w:rsidR="000F1EE0" w:rsidRPr="005F575A">
        <w:rPr>
          <w:sz w:val="26"/>
          <w:szCs w:val="26"/>
        </w:rPr>
        <w:t xml:space="preserve">сли </w:t>
      </w:r>
      <w:r w:rsidR="00FA7339" w:rsidRPr="005F575A">
        <w:rPr>
          <w:sz w:val="26"/>
          <w:szCs w:val="26"/>
        </w:rPr>
        <w:t xml:space="preserve">при проведении экзамена с использованием </w:t>
      </w:r>
      <w:proofErr w:type="spellStart"/>
      <w:r w:rsidR="00FA7339" w:rsidRPr="005F575A">
        <w:rPr>
          <w:sz w:val="26"/>
          <w:szCs w:val="26"/>
        </w:rPr>
        <w:t>прокторинга</w:t>
      </w:r>
      <w:proofErr w:type="spellEnd"/>
      <w:r w:rsidR="00FA7339" w:rsidRPr="005F575A">
        <w:rPr>
          <w:sz w:val="26"/>
          <w:szCs w:val="26"/>
        </w:rPr>
        <w:t xml:space="preserve"> </w:t>
      </w:r>
      <w:r w:rsidR="005F575A" w:rsidRPr="005F575A">
        <w:rPr>
          <w:sz w:val="26"/>
          <w:szCs w:val="26"/>
        </w:rPr>
        <w:t xml:space="preserve">возникли технические проблемы, приведшие к невозможности </w:t>
      </w:r>
      <w:r w:rsidR="005F575A" w:rsidRPr="005F575A">
        <w:rPr>
          <w:bCs/>
          <w:sz w:val="26"/>
          <w:szCs w:val="26"/>
        </w:rPr>
        <w:t>студентов</w:t>
      </w:r>
      <w:r w:rsidR="005F575A" w:rsidRPr="005F575A">
        <w:rPr>
          <w:sz w:val="26"/>
          <w:szCs w:val="26"/>
        </w:rPr>
        <w:t xml:space="preserve"> зайти в систему в течение 30 минут с момента начала экзамена и/или начать экзамен, или </w:t>
      </w:r>
      <w:r w:rsidR="002C0437">
        <w:rPr>
          <w:sz w:val="26"/>
          <w:szCs w:val="26"/>
        </w:rPr>
        <w:t xml:space="preserve">технические проблемы </w:t>
      </w:r>
      <w:r w:rsidR="005F575A" w:rsidRPr="005F575A">
        <w:rPr>
          <w:sz w:val="26"/>
          <w:szCs w:val="26"/>
        </w:rPr>
        <w:t>возник</w:t>
      </w:r>
      <w:r w:rsidR="002C0437">
        <w:rPr>
          <w:sz w:val="26"/>
          <w:szCs w:val="26"/>
        </w:rPr>
        <w:t>ли</w:t>
      </w:r>
      <w:r w:rsidR="005F575A" w:rsidRPr="005F575A">
        <w:rPr>
          <w:sz w:val="26"/>
          <w:szCs w:val="26"/>
        </w:rPr>
        <w:t xml:space="preserve"> во время экзамена</w:t>
      </w:r>
      <w:r w:rsidR="005F575A">
        <w:rPr>
          <w:bCs/>
          <w:sz w:val="26"/>
          <w:szCs w:val="26"/>
        </w:rPr>
        <w:t>, рекомендуемый порядок действий зависит от числа студентов с техническими проблемами:</w:t>
      </w:r>
    </w:p>
    <w:p w14:paraId="7497B43B" w14:textId="1678C762" w:rsidR="00A6078B" w:rsidRPr="00D11750" w:rsidRDefault="00C972C2" w:rsidP="00FA7339">
      <w:pPr>
        <w:pStyle w:val="a3"/>
        <w:numPr>
          <w:ilvl w:val="1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sz w:val="26"/>
          <w:szCs w:val="26"/>
        </w:rPr>
      </w:pPr>
      <w:r w:rsidRPr="00D11750">
        <w:rPr>
          <w:sz w:val="26"/>
          <w:szCs w:val="26"/>
        </w:rPr>
        <w:t xml:space="preserve">число </w:t>
      </w:r>
      <w:r w:rsidR="00FA7339">
        <w:rPr>
          <w:sz w:val="26"/>
          <w:szCs w:val="26"/>
        </w:rPr>
        <w:t>студентов</w:t>
      </w:r>
      <w:r w:rsidR="00822C8C" w:rsidRPr="00D11750">
        <w:rPr>
          <w:sz w:val="26"/>
          <w:szCs w:val="26"/>
        </w:rPr>
        <w:t xml:space="preserve"> </w:t>
      </w:r>
      <w:r w:rsidRPr="00D11750">
        <w:rPr>
          <w:sz w:val="26"/>
          <w:szCs w:val="26"/>
        </w:rPr>
        <w:t>с техническими проблемами составило 20</w:t>
      </w:r>
      <w:r w:rsidR="00EB6230">
        <w:rPr>
          <w:sz w:val="26"/>
          <w:szCs w:val="26"/>
        </w:rPr>
        <w:t>%</w:t>
      </w:r>
      <w:r w:rsidRPr="00D11750">
        <w:rPr>
          <w:sz w:val="26"/>
          <w:szCs w:val="26"/>
        </w:rPr>
        <w:t xml:space="preserve"> и более </w:t>
      </w:r>
      <w:bookmarkStart w:id="2" w:name="_Hlk42505580"/>
      <w:r w:rsidR="000F1EE0" w:rsidRPr="00D11750">
        <w:rPr>
          <w:sz w:val="26"/>
          <w:szCs w:val="26"/>
        </w:rPr>
        <w:t xml:space="preserve">от общей численности </w:t>
      </w:r>
      <w:r w:rsidR="00FA7339">
        <w:rPr>
          <w:sz w:val="26"/>
          <w:szCs w:val="26"/>
        </w:rPr>
        <w:t>студентов</w:t>
      </w:r>
      <w:r w:rsidR="000F1EE0" w:rsidRPr="00D11750">
        <w:rPr>
          <w:sz w:val="26"/>
          <w:szCs w:val="26"/>
        </w:rPr>
        <w:t>, принимающих участие в</w:t>
      </w:r>
      <w:r w:rsidR="00D5781E" w:rsidRPr="00D11750">
        <w:rPr>
          <w:sz w:val="26"/>
          <w:szCs w:val="26"/>
        </w:rPr>
        <w:t xml:space="preserve"> экзамене</w:t>
      </w:r>
      <w:bookmarkEnd w:id="2"/>
      <w:r w:rsidRPr="00D11750">
        <w:rPr>
          <w:sz w:val="26"/>
          <w:szCs w:val="26"/>
        </w:rPr>
        <w:t>:</w:t>
      </w:r>
      <w:r w:rsidR="006C665D" w:rsidRPr="00D11750">
        <w:rPr>
          <w:sz w:val="26"/>
          <w:szCs w:val="26"/>
        </w:rPr>
        <w:t xml:space="preserve"> </w:t>
      </w:r>
    </w:p>
    <w:p w14:paraId="539D6AAE" w14:textId="304646EC" w:rsidR="00A6078B" w:rsidRPr="00D11750" w:rsidRDefault="00D5781E" w:rsidP="00FA7339">
      <w:pPr>
        <w:pStyle w:val="a3"/>
        <w:numPr>
          <w:ilvl w:val="2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sz w:val="26"/>
          <w:szCs w:val="26"/>
        </w:rPr>
      </w:pPr>
      <w:r w:rsidRPr="00D11750">
        <w:rPr>
          <w:sz w:val="26"/>
          <w:szCs w:val="26"/>
        </w:rPr>
        <w:t>менеджер</w:t>
      </w:r>
      <w:r w:rsidR="005C79A4" w:rsidRPr="00D11750">
        <w:rPr>
          <w:sz w:val="26"/>
          <w:szCs w:val="26"/>
        </w:rPr>
        <w:t>,</w:t>
      </w:r>
      <w:r w:rsidR="003B134D" w:rsidRPr="00D11750">
        <w:rPr>
          <w:sz w:val="26"/>
          <w:szCs w:val="26"/>
        </w:rPr>
        <w:t xml:space="preserve"> </w:t>
      </w:r>
      <w:r w:rsidR="00A6078B" w:rsidRPr="00D11750">
        <w:rPr>
          <w:sz w:val="26"/>
          <w:szCs w:val="26"/>
        </w:rPr>
        <w:t xml:space="preserve">направляет </w:t>
      </w:r>
      <w:r w:rsidR="009F31EC" w:rsidRPr="00D11750">
        <w:rPr>
          <w:sz w:val="26"/>
          <w:szCs w:val="26"/>
        </w:rPr>
        <w:t xml:space="preserve">списки </w:t>
      </w:r>
      <w:r w:rsidR="00FB4DF6">
        <w:rPr>
          <w:sz w:val="26"/>
          <w:szCs w:val="26"/>
        </w:rPr>
        <w:t>студентов</w:t>
      </w:r>
      <w:r w:rsidR="009F31EC" w:rsidRPr="00D11750">
        <w:rPr>
          <w:sz w:val="26"/>
          <w:szCs w:val="26"/>
        </w:rPr>
        <w:t xml:space="preserve"> и </w:t>
      </w:r>
      <w:r w:rsidR="00A6078B" w:rsidRPr="00D11750">
        <w:rPr>
          <w:sz w:val="26"/>
          <w:szCs w:val="26"/>
        </w:rPr>
        <w:t xml:space="preserve">информацию, которой </w:t>
      </w:r>
      <w:r w:rsidR="00FA7339">
        <w:rPr>
          <w:sz w:val="26"/>
          <w:szCs w:val="26"/>
        </w:rPr>
        <w:t>студенты</w:t>
      </w:r>
      <w:r w:rsidR="00A6078B" w:rsidRPr="00D11750">
        <w:rPr>
          <w:sz w:val="26"/>
          <w:szCs w:val="26"/>
        </w:rPr>
        <w:t xml:space="preserve"> подтвердили </w:t>
      </w:r>
      <w:r w:rsidR="00C972C2" w:rsidRPr="00D11750">
        <w:rPr>
          <w:sz w:val="26"/>
          <w:szCs w:val="26"/>
        </w:rPr>
        <w:t xml:space="preserve">попытку входа в </w:t>
      </w:r>
      <w:r w:rsidR="00AA6F07" w:rsidRPr="00D11750">
        <w:rPr>
          <w:sz w:val="26"/>
          <w:szCs w:val="26"/>
        </w:rPr>
        <w:t xml:space="preserve">системы </w:t>
      </w:r>
      <w:r w:rsidR="00C972C2" w:rsidRPr="00D11750">
        <w:rPr>
          <w:sz w:val="26"/>
          <w:szCs w:val="26"/>
        </w:rPr>
        <w:t xml:space="preserve">в течение 30 минут и наличие </w:t>
      </w:r>
      <w:r w:rsidR="00C972C2" w:rsidRPr="00D11750">
        <w:rPr>
          <w:sz w:val="26"/>
          <w:szCs w:val="26"/>
        </w:rPr>
        <w:lastRenderedPageBreak/>
        <w:t>технического сбоя</w:t>
      </w:r>
      <w:r w:rsidR="00C972C2" w:rsidRPr="00EF7C45">
        <w:rPr>
          <w:sz w:val="26"/>
          <w:szCs w:val="26"/>
        </w:rPr>
        <w:t xml:space="preserve">, для предварительной экспертизы руководителю </w:t>
      </w:r>
      <w:r w:rsidR="00AC1606" w:rsidRPr="00EF7C45">
        <w:rPr>
          <w:sz w:val="26"/>
          <w:szCs w:val="26"/>
        </w:rPr>
        <w:t xml:space="preserve">Центра </w:t>
      </w:r>
      <w:r w:rsidR="00C972C2" w:rsidRPr="00EF7C45">
        <w:rPr>
          <w:sz w:val="26"/>
          <w:szCs w:val="26"/>
        </w:rPr>
        <w:t>прокторинга Дирекции по онлайн-обучению (далее – ЦП ДОО). Данные направляются в день проведения экзамена до 23</w:t>
      </w:r>
      <w:r w:rsidRPr="00EF7C45">
        <w:rPr>
          <w:sz w:val="26"/>
          <w:szCs w:val="26"/>
        </w:rPr>
        <w:t>:</w:t>
      </w:r>
      <w:r w:rsidR="00C972C2" w:rsidRPr="00EF7C45">
        <w:rPr>
          <w:sz w:val="26"/>
          <w:szCs w:val="26"/>
        </w:rPr>
        <w:t>59</w:t>
      </w:r>
      <w:r w:rsidRPr="00EF7C45">
        <w:rPr>
          <w:sz w:val="26"/>
          <w:szCs w:val="26"/>
        </w:rPr>
        <w:t xml:space="preserve"> включительно; </w:t>
      </w:r>
    </w:p>
    <w:p w14:paraId="0BA45F22" w14:textId="46A3439C" w:rsidR="00C972C2" w:rsidRPr="00D11750" w:rsidRDefault="00D5781E" w:rsidP="00FA7339">
      <w:pPr>
        <w:pStyle w:val="a3"/>
        <w:numPr>
          <w:ilvl w:val="2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sz w:val="26"/>
          <w:szCs w:val="26"/>
        </w:rPr>
      </w:pPr>
      <w:r w:rsidRPr="00D11750">
        <w:rPr>
          <w:sz w:val="26"/>
          <w:szCs w:val="26"/>
        </w:rPr>
        <w:t xml:space="preserve">итоги </w:t>
      </w:r>
      <w:r w:rsidR="00C972C2" w:rsidRPr="00D11750">
        <w:rPr>
          <w:sz w:val="26"/>
          <w:szCs w:val="26"/>
        </w:rPr>
        <w:t xml:space="preserve">экспертизы о </w:t>
      </w:r>
      <w:r w:rsidRPr="00D11750">
        <w:rPr>
          <w:sz w:val="26"/>
          <w:szCs w:val="26"/>
        </w:rPr>
        <w:t>наличии в</w:t>
      </w:r>
      <w:r w:rsidR="00C972C2" w:rsidRPr="00D11750">
        <w:rPr>
          <w:sz w:val="26"/>
          <w:szCs w:val="26"/>
        </w:rPr>
        <w:t xml:space="preserve"> указанное время технических проблем в систем</w:t>
      </w:r>
      <w:r w:rsidR="00826551">
        <w:rPr>
          <w:sz w:val="26"/>
          <w:szCs w:val="26"/>
        </w:rPr>
        <w:t>е</w:t>
      </w:r>
      <w:r w:rsidR="00C972C2" w:rsidRPr="00D11750">
        <w:rPr>
          <w:sz w:val="26"/>
          <w:szCs w:val="26"/>
        </w:rPr>
        <w:t xml:space="preserve"> </w:t>
      </w:r>
      <w:r w:rsidR="00D026EC">
        <w:rPr>
          <w:sz w:val="26"/>
          <w:szCs w:val="26"/>
        </w:rPr>
        <w:t xml:space="preserve">с использованием </w:t>
      </w:r>
      <w:proofErr w:type="spellStart"/>
      <w:r w:rsidR="00D026EC">
        <w:rPr>
          <w:sz w:val="26"/>
          <w:szCs w:val="26"/>
        </w:rPr>
        <w:t>прокторинга</w:t>
      </w:r>
      <w:proofErr w:type="spellEnd"/>
      <w:r w:rsidR="00D026EC">
        <w:rPr>
          <w:sz w:val="26"/>
          <w:szCs w:val="26"/>
        </w:rPr>
        <w:t xml:space="preserve"> </w:t>
      </w:r>
      <w:r w:rsidR="00C972C2" w:rsidRPr="00D11750">
        <w:rPr>
          <w:sz w:val="26"/>
          <w:szCs w:val="26"/>
        </w:rPr>
        <w:t xml:space="preserve">и/ или серверов НИУ ВШЭ направляются </w:t>
      </w:r>
      <w:r w:rsidR="00AC1606" w:rsidRPr="00D11750">
        <w:rPr>
          <w:sz w:val="26"/>
          <w:szCs w:val="26"/>
        </w:rPr>
        <w:t xml:space="preserve">ЦП ДОО </w:t>
      </w:r>
      <w:r w:rsidR="00C972C2" w:rsidRPr="00D11750">
        <w:rPr>
          <w:sz w:val="26"/>
          <w:szCs w:val="26"/>
        </w:rPr>
        <w:t xml:space="preserve">менеджеру не позднее двух рабочих дней </w:t>
      </w:r>
      <w:proofErr w:type="gramStart"/>
      <w:r w:rsidR="00C972C2" w:rsidRPr="00D11750">
        <w:rPr>
          <w:sz w:val="26"/>
          <w:szCs w:val="26"/>
        </w:rPr>
        <w:t>с даты получения</w:t>
      </w:r>
      <w:proofErr w:type="gramEnd"/>
      <w:r w:rsidR="00C972C2" w:rsidRPr="00D11750">
        <w:rPr>
          <w:sz w:val="26"/>
          <w:szCs w:val="26"/>
        </w:rPr>
        <w:t xml:space="preserve"> запроса</w:t>
      </w:r>
      <w:r w:rsidRPr="00D11750">
        <w:rPr>
          <w:sz w:val="26"/>
          <w:szCs w:val="26"/>
        </w:rPr>
        <w:t>;</w:t>
      </w:r>
    </w:p>
    <w:p w14:paraId="26D5202C" w14:textId="00658B99" w:rsidR="006C665D" w:rsidRPr="00D11750" w:rsidRDefault="00D5781E" w:rsidP="00FA7339">
      <w:pPr>
        <w:pStyle w:val="a3"/>
        <w:numPr>
          <w:ilvl w:val="2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sz w:val="26"/>
          <w:szCs w:val="26"/>
        </w:rPr>
      </w:pPr>
      <w:r w:rsidRPr="00EF7C45">
        <w:rPr>
          <w:sz w:val="26"/>
          <w:szCs w:val="26"/>
        </w:rPr>
        <w:t xml:space="preserve">преподавателю </w:t>
      </w:r>
      <w:r w:rsidR="006C665D" w:rsidRPr="00EF7C45">
        <w:rPr>
          <w:sz w:val="26"/>
          <w:szCs w:val="26"/>
        </w:rPr>
        <w:t xml:space="preserve">совместно с менеджером </w:t>
      </w:r>
      <w:r w:rsidRPr="00EF7C45">
        <w:rPr>
          <w:sz w:val="26"/>
          <w:szCs w:val="26"/>
        </w:rPr>
        <w:t xml:space="preserve">необходимо </w:t>
      </w:r>
      <w:r w:rsidR="006C665D" w:rsidRPr="00EF7C45">
        <w:rPr>
          <w:sz w:val="26"/>
          <w:szCs w:val="26"/>
        </w:rPr>
        <w:t xml:space="preserve">запланировать для </w:t>
      </w:r>
      <w:r w:rsidR="00FB4DF6">
        <w:rPr>
          <w:sz w:val="26"/>
          <w:szCs w:val="26"/>
        </w:rPr>
        <w:t>студентов</w:t>
      </w:r>
      <w:r w:rsidR="009F31EC" w:rsidRPr="00EF7C45">
        <w:rPr>
          <w:sz w:val="26"/>
          <w:szCs w:val="26"/>
        </w:rPr>
        <w:t xml:space="preserve">, наличие технического сбоя у которых подтверждено ЦП ДОО, </w:t>
      </w:r>
      <w:r w:rsidR="006C665D" w:rsidRPr="00EF7C45">
        <w:rPr>
          <w:sz w:val="26"/>
          <w:szCs w:val="26"/>
        </w:rPr>
        <w:t xml:space="preserve">резервный день для проведения </w:t>
      </w:r>
      <w:r w:rsidR="005055CE" w:rsidRPr="00EF7C45">
        <w:rPr>
          <w:sz w:val="26"/>
          <w:szCs w:val="26"/>
        </w:rPr>
        <w:t>экзамена</w:t>
      </w:r>
      <w:r w:rsidR="003E205B" w:rsidRPr="00EF7C45">
        <w:rPr>
          <w:sz w:val="26"/>
          <w:szCs w:val="26"/>
        </w:rPr>
        <w:t xml:space="preserve"> с использованием </w:t>
      </w:r>
      <w:proofErr w:type="spellStart"/>
      <w:r w:rsidR="003E205B" w:rsidRPr="00EF7C45">
        <w:rPr>
          <w:sz w:val="26"/>
          <w:szCs w:val="26"/>
        </w:rPr>
        <w:t>прокторинга</w:t>
      </w:r>
      <w:proofErr w:type="spellEnd"/>
      <w:r w:rsidR="000B77A1" w:rsidRPr="00EF7C45">
        <w:rPr>
          <w:sz w:val="26"/>
          <w:szCs w:val="26"/>
        </w:rPr>
        <w:t xml:space="preserve">. </w:t>
      </w:r>
      <w:r w:rsidR="00BC5FEA" w:rsidRPr="00EF7C45">
        <w:rPr>
          <w:sz w:val="26"/>
          <w:szCs w:val="26"/>
        </w:rPr>
        <w:t>При этом рекомендуется</w:t>
      </w:r>
      <w:r w:rsidR="009F4B7B" w:rsidRPr="00EF7C45">
        <w:rPr>
          <w:sz w:val="26"/>
          <w:szCs w:val="26"/>
        </w:rPr>
        <w:t xml:space="preserve"> </w:t>
      </w:r>
      <w:r w:rsidR="005055CE" w:rsidRPr="00EF7C45">
        <w:rPr>
          <w:sz w:val="26"/>
          <w:szCs w:val="26"/>
        </w:rPr>
        <w:t>организ</w:t>
      </w:r>
      <w:r w:rsidR="003E205B" w:rsidRPr="00EF7C45">
        <w:rPr>
          <w:sz w:val="26"/>
          <w:szCs w:val="26"/>
        </w:rPr>
        <w:t>овать</w:t>
      </w:r>
      <w:r w:rsidR="006C665D" w:rsidRPr="00EF7C45">
        <w:rPr>
          <w:sz w:val="26"/>
          <w:szCs w:val="26"/>
        </w:rPr>
        <w:t xml:space="preserve"> резерв</w:t>
      </w:r>
      <w:r w:rsidR="003E205B" w:rsidRPr="00EF7C45">
        <w:rPr>
          <w:sz w:val="26"/>
          <w:szCs w:val="26"/>
        </w:rPr>
        <w:t>ный</w:t>
      </w:r>
      <w:r w:rsidR="006C665D" w:rsidRPr="00EF7C45">
        <w:rPr>
          <w:sz w:val="26"/>
          <w:szCs w:val="26"/>
        </w:rPr>
        <w:t xml:space="preserve"> д</w:t>
      </w:r>
      <w:r w:rsidR="003E205B" w:rsidRPr="00EF7C45">
        <w:rPr>
          <w:sz w:val="26"/>
          <w:szCs w:val="26"/>
        </w:rPr>
        <w:t>ень</w:t>
      </w:r>
      <w:r w:rsidR="006C665D" w:rsidRPr="00EF7C45">
        <w:rPr>
          <w:sz w:val="26"/>
          <w:szCs w:val="26"/>
        </w:rPr>
        <w:t xml:space="preserve"> до завершени</w:t>
      </w:r>
      <w:r w:rsidR="000B77A1" w:rsidRPr="00EF7C45">
        <w:rPr>
          <w:sz w:val="26"/>
          <w:szCs w:val="26"/>
        </w:rPr>
        <w:t>я</w:t>
      </w:r>
      <w:r w:rsidR="006C665D" w:rsidRPr="00EF7C45">
        <w:rPr>
          <w:sz w:val="26"/>
          <w:szCs w:val="26"/>
        </w:rPr>
        <w:t xml:space="preserve"> сессии</w:t>
      </w:r>
      <w:r w:rsidRPr="00EF7C45">
        <w:rPr>
          <w:sz w:val="26"/>
          <w:szCs w:val="26"/>
        </w:rPr>
        <w:t xml:space="preserve">. В </w:t>
      </w:r>
      <w:r w:rsidR="00BC5FEA" w:rsidRPr="00EF7C45">
        <w:rPr>
          <w:sz w:val="26"/>
          <w:szCs w:val="26"/>
        </w:rPr>
        <w:t>случае невозможности</w:t>
      </w:r>
      <w:r w:rsidR="000B77A1" w:rsidRPr="00D11750">
        <w:rPr>
          <w:sz w:val="26"/>
          <w:szCs w:val="26"/>
        </w:rPr>
        <w:t xml:space="preserve"> </w:t>
      </w:r>
      <w:r w:rsidR="005055CE" w:rsidRPr="00D11750">
        <w:rPr>
          <w:sz w:val="26"/>
          <w:szCs w:val="26"/>
        </w:rPr>
        <w:t>организации</w:t>
      </w:r>
      <w:r w:rsidR="000B77A1" w:rsidRPr="00D11750">
        <w:rPr>
          <w:sz w:val="26"/>
          <w:szCs w:val="26"/>
        </w:rPr>
        <w:t xml:space="preserve"> резервного дня в период сессии</w:t>
      </w:r>
      <w:r w:rsidR="00BC5FEA" w:rsidRPr="00D11750">
        <w:rPr>
          <w:sz w:val="26"/>
          <w:szCs w:val="26"/>
        </w:rPr>
        <w:t xml:space="preserve"> – в ближайший период пересдач</w:t>
      </w:r>
      <w:r w:rsidR="009F4B7B" w:rsidRPr="00D11750">
        <w:rPr>
          <w:sz w:val="26"/>
          <w:szCs w:val="26"/>
        </w:rPr>
        <w:t xml:space="preserve">. Сдача экзамена в резервный день учитывается </w:t>
      </w:r>
      <w:r w:rsidR="00FB4DF6">
        <w:rPr>
          <w:sz w:val="26"/>
          <w:szCs w:val="26"/>
        </w:rPr>
        <w:t>студентам</w:t>
      </w:r>
      <w:r w:rsidR="009F4B7B" w:rsidRPr="00D11750">
        <w:rPr>
          <w:sz w:val="26"/>
          <w:szCs w:val="26"/>
        </w:rPr>
        <w:t xml:space="preserve"> как первая сдача экзамена.</w:t>
      </w:r>
    </w:p>
    <w:p w14:paraId="2407A78D" w14:textId="63B863F6" w:rsidR="00404573" w:rsidRPr="00D11750" w:rsidRDefault="00822C8C" w:rsidP="00FA7339">
      <w:pPr>
        <w:pStyle w:val="a3"/>
        <w:numPr>
          <w:ilvl w:val="1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sz w:val="26"/>
          <w:szCs w:val="26"/>
        </w:rPr>
      </w:pPr>
      <w:r w:rsidRPr="00D11750">
        <w:rPr>
          <w:sz w:val="26"/>
          <w:szCs w:val="26"/>
        </w:rPr>
        <w:t xml:space="preserve">число </w:t>
      </w:r>
      <w:r w:rsidR="00FA7339">
        <w:rPr>
          <w:sz w:val="26"/>
          <w:szCs w:val="26"/>
        </w:rPr>
        <w:t>студентов</w:t>
      </w:r>
      <w:r w:rsidRPr="00D11750">
        <w:rPr>
          <w:sz w:val="26"/>
          <w:szCs w:val="26"/>
        </w:rPr>
        <w:t xml:space="preserve"> с техническими проблемами составило менее 20</w:t>
      </w:r>
      <w:r w:rsidR="00F37282">
        <w:rPr>
          <w:sz w:val="26"/>
          <w:szCs w:val="26"/>
        </w:rPr>
        <w:t>%</w:t>
      </w:r>
      <w:r w:rsidRPr="00D11750">
        <w:rPr>
          <w:sz w:val="26"/>
          <w:szCs w:val="26"/>
        </w:rPr>
        <w:t xml:space="preserve"> </w:t>
      </w:r>
      <w:r w:rsidR="00AC1606" w:rsidRPr="00D11750">
        <w:rPr>
          <w:sz w:val="26"/>
          <w:szCs w:val="26"/>
        </w:rPr>
        <w:t xml:space="preserve">от общей численности </w:t>
      </w:r>
      <w:r w:rsidR="00FA7339">
        <w:rPr>
          <w:sz w:val="26"/>
          <w:szCs w:val="26"/>
        </w:rPr>
        <w:t>студентов</w:t>
      </w:r>
      <w:r w:rsidR="00AC1606" w:rsidRPr="00D11750">
        <w:rPr>
          <w:sz w:val="26"/>
          <w:szCs w:val="26"/>
        </w:rPr>
        <w:t xml:space="preserve">, принимающих участие в экзамене, но более </w:t>
      </w:r>
      <w:r w:rsidR="00290612" w:rsidRPr="00D11750">
        <w:rPr>
          <w:sz w:val="26"/>
          <w:szCs w:val="26"/>
        </w:rPr>
        <w:t>трех</w:t>
      </w:r>
      <w:r w:rsidR="00AC1606" w:rsidRPr="00D11750">
        <w:rPr>
          <w:sz w:val="26"/>
          <w:szCs w:val="26"/>
        </w:rPr>
        <w:t xml:space="preserve"> человек</w:t>
      </w:r>
      <w:r w:rsidRPr="00D11750">
        <w:rPr>
          <w:sz w:val="26"/>
          <w:szCs w:val="26"/>
        </w:rPr>
        <w:t xml:space="preserve">: </w:t>
      </w:r>
    </w:p>
    <w:p w14:paraId="26604B23" w14:textId="2FFD4A24" w:rsidR="000B77A1" w:rsidRPr="00D11750" w:rsidRDefault="00FA7339" w:rsidP="00FA7339">
      <w:pPr>
        <w:pStyle w:val="a3"/>
        <w:numPr>
          <w:ilvl w:val="2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студент</w:t>
      </w:r>
      <w:r w:rsidR="00220B55" w:rsidRPr="00D11750">
        <w:rPr>
          <w:sz w:val="26"/>
          <w:szCs w:val="26"/>
        </w:rPr>
        <w:t xml:space="preserve"> </w:t>
      </w:r>
      <w:r w:rsidR="000B77A1" w:rsidRPr="00D11750">
        <w:rPr>
          <w:sz w:val="26"/>
          <w:szCs w:val="26"/>
        </w:rPr>
        <w:t xml:space="preserve">вправе </w:t>
      </w:r>
      <w:r w:rsidR="006B6CB3" w:rsidRPr="00D11750">
        <w:rPr>
          <w:sz w:val="26"/>
          <w:szCs w:val="26"/>
        </w:rPr>
        <w:t xml:space="preserve">не позднее одного </w:t>
      </w:r>
      <w:r w:rsidR="009D01BF" w:rsidRPr="00D11750">
        <w:rPr>
          <w:sz w:val="26"/>
          <w:szCs w:val="26"/>
        </w:rPr>
        <w:t>рабочего</w:t>
      </w:r>
      <w:r w:rsidR="006B6CB3" w:rsidRPr="00D11750">
        <w:rPr>
          <w:sz w:val="26"/>
          <w:szCs w:val="26"/>
        </w:rPr>
        <w:t xml:space="preserve"> дня с даты проведения экзамена </w:t>
      </w:r>
      <w:r w:rsidR="000B77A1" w:rsidRPr="00D11750">
        <w:rPr>
          <w:sz w:val="26"/>
          <w:szCs w:val="26"/>
        </w:rPr>
        <w:t>подать личное заявление на имя академического руководителя образовательной программы</w:t>
      </w:r>
      <w:r w:rsidR="006B6CB3" w:rsidRPr="00D11750">
        <w:rPr>
          <w:sz w:val="26"/>
          <w:szCs w:val="26"/>
        </w:rPr>
        <w:t>, по которой он обучается,</w:t>
      </w:r>
      <w:r w:rsidR="000B77A1" w:rsidRPr="00D11750">
        <w:rPr>
          <w:sz w:val="26"/>
          <w:szCs w:val="26"/>
        </w:rPr>
        <w:t xml:space="preserve"> с просьбой о переносе </w:t>
      </w:r>
      <w:r w:rsidR="005055CE" w:rsidRPr="00D11750">
        <w:rPr>
          <w:sz w:val="26"/>
          <w:szCs w:val="26"/>
        </w:rPr>
        <w:t>экзамена</w:t>
      </w:r>
      <w:r w:rsidR="000B77A1" w:rsidRPr="00D11750">
        <w:rPr>
          <w:sz w:val="26"/>
          <w:szCs w:val="26"/>
        </w:rPr>
        <w:t xml:space="preserve"> на ближайший период пересдач в связи с возникновением технических проблем при проведении </w:t>
      </w:r>
      <w:r w:rsidR="00A6078B" w:rsidRPr="00D11750">
        <w:rPr>
          <w:sz w:val="26"/>
          <w:szCs w:val="26"/>
        </w:rPr>
        <w:t>экзамена</w:t>
      </w:r>
      <w:r w:rsidR="00424AB8" w:rsidRPr="00D11750">
        <w:rPr>
          <w:sz w:val="26"/>
          <w:szCs w:val="26"/>
        </w:rPr>
        <w:t xml:space="preserve">; </w:t>
      </w:r>
    </w:p>
    <w:p w14:paraId="39C6856E" w14:textId="5535A187" w:rsidR="00A6078B" w:rsidRPr="00D11750" w:rsidRDefault="00220B55" w:rsidP="00FA7339">
      <w:pPr>
        <w:pStyle w:val="a3"/>
        <w:numPr>
          <w:ilvl w:val="2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424AB8" w:rsidRPr="00D11750">
        <w:rPr>
          <w:sz w:val="26"/>
          <w:szCs w:val="26"/>
        </w:rPr>
        <w:t xml:space="preserve">е </w:t>
      </w:r>
      <w:r w:rsidR="006B6CB3" w:rsidRPr="00D11750">
        <w:rPr>
          <w:sz w:val="26"/>
          <w:szCs w:val="26"/>
        </w:rPr>
        <w:t xml:space="preserve">позднее </w:t>
      </w:r>
      <w:r w:rsidR="00822C8C" w:rsidRPr="00D11750">
        <w:rPr>
          <w:sz w:val="26"/>
          <w:szCs w:val="26"/>
        </w:rPr>
        <w:t>трех</w:t>
      </w:r>
      <w:r w:rsidR="006B6CB3" w:rsidRPr="00D11750">
        <w:rPr>
          <w:sz w:val="26"/>
          <w:szCs w:val="26"/>
        </w:rPr>
        <w:t xml:space="preserve"> рабочих дней с момента получения заявления </w:t>
      </w:r>
      <w:r w:rsidR="00A6078B" w:rsidRPr="00D11750">
        <w:rPr>
          <w:sz w:val="26"/>
          <w:szCs w:val="26"/>
        </w:rPr>
        <w:t xml:space="preserve">академический руководитель </w:t>
      </w:r>
      <w:r w:rsidR="006B6CB3" w:rsidRPr="00D11750">
        <w:rPr>
          <w:sz w:val="26"/>
          <w:szCs w:val="26"/>
        </w:rPr>
        <w:t>рассматривает его и принимает решение</w:t>
      </w:r>
      <w:r w:rsidR="006E2658" w:rsidRPr="00D11750">
        <w:rPr>
          <w:sz w:val="26"/>
          <w:szCs w:val="26"/>
        </w:rPr>
        <w:t xml:space="preserve"> о возможности удовлетворения просьбы студента. Принятое решение</w:t>
      </w:r>
      <w:r w:rsidR="006B6CB3" w:rsidRPr="00D11750">
        <w:rPr>
          <w:sz w:val="26"/>
          <w:szCs w:val="26"/>
        </w:rPr>
        <w:t xml:space="preserve"> </w:t>
      </w:r>
      <w:r w:rsidR="009A30FF">
        <w:rPr>
          <w:sz w:val="26"/>
          <w:szCs w:val="26"/>
        </w:rPr>
        <w:t xml:space="preserve">не позднее одного рабочего дня </w:t>
      </w:r>
      <w:r w:rsidR="006B6CB3" w:rsidRPr="00D11750">
        <w:rPr>
          <w:sz w:val="26"/>
          <w:szCs w:val="26"/>
        </w:rPr>
        <w:t xml:space="preserve">доводится до </w:t>
      </w:r>
      <w:r w:rsidR="00FA7339" w:rsidRPr="00D11750">
        <w:rPr>
          <w:sz w:val="26"/>
          <w:szCs w:val="26"/>
        </w:rPr>
        <w:t>студента</w:t>
      </w:r>
      <w:r w:rsidR="006B6CB3" w:rsidRPr="00D11750">
        <w:rPr>
          <w:sz w:val="26"/>
          <w:szCs w:val="26"/>
        </w:rPr>
        <w:t xml:space="preserve"> менеджером образовательной программы</w:t>
      </w:r>
      <w:r w:rsidR="00C72929">
        <w:rPr>
          <w:sz w:val="26"/>
          <w:szCs w:val="26"/>
        </w:rPr>
        <w:t xml:space="preserve"> с использованием официальных каналов передачи информации</w:t>
      </w:r>
      <w:r w:rsidR="00F3363B" w:rsidRPr="00D11750">
        <w:rPr>
          <w:sz w:val="26"/>
          <w:szCs w:val="26"/>
        </w:rPr>
        <w:t>.</w:t>
      </w:r>
    </w:p>
    <w:p w14:paraId="5851FFCC" w14:textId="709102CE" w:rsidR="00822C8C" w:rsidRPr="00D11750" w:rsidRDefault="00822C8C" w:rsidP="00FA7339">
      <w:pPr>
        <w:pStyle w:val="a3"/>
        <w:numPr>
          <w:ilvl w:val="1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sz w:val="26"/>
          <w:szCs w:val="26"/>
        </w:rPr>
      </w:pPr>
      <w:r w:rsidRPr="00D11750">
        <w:rPr>
          <w:sz w:val="26"/>
          <w:szCs w:val="26"/>
        </w:rPr>
        <w:t xml:space="preserve">число </w:t>
      </w:r>
      <w:r w:rsidR="00FA7339" w:rsidRPr="00D11750">
        <w:rPr>
          <w:sz w:val="26"/>
          <w:szCs w:val="26"/>
        </w:rPr>
        <w:t>студент</w:t>
      </w:r>
      <w:r w:rsidR="00FA7339">
        <w:rPr>
          <w:sz w:val="26"/>
          <w:szCs w:val="26"/>
        </w:rPr>
        <w:t>ов</w:t>
      </w:r>
      <w:r w:rsidR="00FA7339" w:rsidRPr="00D11750">
        <w:rPr>
          <w:sz w:val="26"/>
          <w:szCs w:val="26"/>
        </w:rPr>
        <w:t xml:space="preserve"> </w:t>
      </w:r>
      <w:r w:rsidRPr="00D11750">
        <w:rPr>
          <w:sz w:val="26"/>
          <w:szCs w:val="26"/>
        </w:rPr>
        <w:t>с техническими проблемами составило не более трех человек:</w:t>
      </w:r>
    </w:p>
    <w:p w14:paraId="5CCF20B4" w14:textId="2E910949" w:rsidR="00822C8C" w:rsidRPr="00D11750" w:rsidRDefault="00424AB8" w:rsidP="00FA7339">
      <w:pPr>
        <w:pStyle w:val="a3"/>
        <w:numPr>
          <w:ilvl w:val="2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sz w:val="26"/>
          <w:szCs w:val="26"/>
        </w:rPr>
      </w:pPr>
      <w:r w:rsidRPr="00D11750">
        <w:rPr>
          <w:sz w:val="26"/>
          <w:szCs w:val="26"/>
        </w:rPr>
        <w:t>п</w:t>
      </w:r>
      <w:r w:rsidR="00822C8C" w:rsidRPr="00D11750">
        <w:rPr>
          <w:sz w:val="26"/>
          <w:szCs w:val="26"/>
        </w:rPr>
        <w:t xml:space="preserve">о решению преподавателя экзамен может быть проведен для указанных </w:t>
      </w:r>
      <w:r w:rsidR="00FA7339" w:rsidRPr="00D11750">
        <w:rPr>
          <w:sz w:val="26"/>
          <w:szCs w:val="26"/>
        </w:rPr>
        <w:t>студент</w:t>
      </w:r>
      <w:r w:rsidR="00FA7339">
        <w:rPr>
          <w:sz w:val="26"/>
          <w:szCs w:val="26"/>
        </w:rPr>
        <w:t>ов</w:t>
      </w:r>
      <w:r w:rsidR="00822C8C" w:rsidRPr="00D11750">
        <w:rPr>
          <w:sz w:val="26"/>
          <w:szCs w:val="26"/>
        </w:rPr>
        <w:t xml:space="preserve"> (при их согласии) в тот же день с использованием дистанционных технологий </w:t>
      </w:r>
      <w:r w:rsidR="00F3363B" w:rsidRPr="00D11750">
        <w:rPr>
          <w:sz w:val="26"/>
          <w:szCs w:val="26"/>
        </w:rPr>
        <w:t xml:space="preserve">без </w:t>
      </w:r>
      <w:bookmarkStart w:id="3" w:name="_GoBack"/>
      <w:bookmarkEnd w:id="3"/>
      <w:r w:rsidR="00D026EC">
        <w:rPr>
          <w:sz w:val="26"/>
          <w:szCs w:val="26"/>
        </w:rPr>
        <w:t>прокторинга</w:t>
      </w:r>
      <w:r w:rsidRPr="00D11750">
        <w:rPr>
          <w:sz w:val="26"/>
          <w:szCs w:val="26"/>
        </w:rPr>
        <w:t>;</w:t>
      </w:r>
    </w:p>
    <w:p w14:paraId="1126934D" w14:textId="33DFC4FC" w:rsidR="00822C8C" w:rsidRPr="00D11750" w:rsidRDefault="00FA7339" w:rsidP="00FA7339">
      <w:pPr>
        <w:pStyle w:val="a3"/>
        <w:numPr>
          <w:ilvl w:val="2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sz w:val="26"/>
          <w:szCs w:val="26"/>
        </w:rPr>
      </w:pPr>
      <w:r w:rsidRPr="00D11750">
        <w:rPr>
          <w:sz w:val="26"/>
          <w:szCs w:val="26"/>
        </w:rPr>
        <w:t>студент</w:t>
      </w:r>
      <w:r>
        <w:rPr>
          <w:sz w:val="26"/>
          <w:szCs w:val="26"/>
        </w:rPr>
        <w:t>ы</w:t>
      </w:r>
      <w:r w:rsidR="00822C8C" w:rsidRPr="00D11750">
        <w:rPr>
          <w:sz w:val="26"/>
          <w:szCs w:val="26"/>
        </w:rPr>
        <w:t>, желающие принять участие в экзамене на условиях, перечисленных в п</w:t>
      </w:r>
      <w:r w:rsidR="00C607FB">
        <w:rPr>
          <w:sz w:val="26"/>
          <w:szCs w:val="26"/>
        </w:rPr>
        <w:t>одп</w:t>
      </w:r>
      <w:r w:rsidR="00822C8C" w:rsidRPr="00D11750">
        <w:rPr>
          <w:sz w:val="26"/>
          <w:szCs w:val="26"/>
        </w:rPr>
        <w:t xml:space="preserve">ункте </w:t>
      </w:r>
      <w:r w:rsidR="007E7EC7">
        <w:rPr>
          <w:sz w:val="26"/>
          <w:szCs w:val="26"/>
        </w:rPr>
        <w:t>4</w:t>
      </w:r>
      <w:r w:rsidR="00424AB8" w:rsidRPr="00D11750">
        <w:rPr>
          <w:sz w:val="26"/>
          <w:szCs w:val="26"/>
        </w:rPr>
        <w:t>.</w:t>
      </w:r>
      <w:r w:rsidR="007E7EC7">
        <w:rPr>
          <w:sz w:val="26"/>
          <w:szCs w:val="26"/>
        </w:rPr>
        <w:t>3.</w:t>
      </w:r>
      <w:r w:rsidR="00424AB8" w:rsidRPr="00D11750">
        <w:rPr>
          <w:sz w:val="26"/>
          <w:szCs w:val="26"/>
        </w:rPr>
        <w:t xml:space="preserve">1 </w:t>
      </w:r>
      <w:r w:rsidR="00624DF4">
        <w:rPr>
          <w:sz w:val="26"/>
          <w:szCs w:val="26"/>
        </w:rPr>
        <w:t>пункта 4.3 П</w:t>
      </w:r>
      <w:r w:rsidR="00424AB8" w:rsidRPr="00D11750">
        <w:rPr>
          <w:sz w:val="26"/>
          <w:szCs w:val="26"/>
        </w:rPr>
        <w:t>орядка</w:t>
      </w:r>
      <w:r w:rsidR="00822C8C" w:rsidRPr="00D11750">
        <w:rPr>
          <w:sz w:val="26"/>
          <w:szCs w:val="26"/>
        </w:rPr>
        <w:t xml:space="preserve">, выражают свое согласие </w:t>
      </w:r>
      <w:r w:rsidR="00AC030D" w:rsidRPr="00D11750">
        <w:rPr>
          <w:sz w:val="26"/>
          <w:szCs w:val="26"/>
        </w:rPr>
        <w:t xml:space="preserve">с указанными условиями (далее – согласие) </w:t>
      </w:r>
      <w:r w:rsidR="00822C8C" w:rsidRPr="00D11750">
        <w:rPr>
          <w:sz w:val="26"/>
          <w:szCs w:val="26"/>
        </w:rPr>
        <w:t xml:space="preserve">по </w:t>
      </w:r>
      <w:r w:rsidR="00CE6ABD" w:rsidRPr="00D11750">
        <w:rPr>
          <w:sz w:val="26"/>
          <w:szCs w:val="26"/>
        </w:rPr>
        <w:t xml:space="preserve">корпоративной </w:t>
      </w:r>
      <w:r w:rsidR="00822C8C" w:rsidRPr="00D11750">
        <w:rPr>
          <w:sz w:val="26"/>
          <w:szCs w:val="26"/>
        </w:rPr>
        <w:t xml:space="preserve">электронной почте, либо посредством ясно выраженного согласия </w:t>
      </w:r>
      <w:r w:rsidRPr="00D11750">
        <w:rPr>
          <w:sz w:val="26"/>
          <w:szCs w:val="26"/>
        </w:rPr>
        <w:t>студент</w:t>
      </w:r>
      <w:r>
        <w:rPr>
          <w:sz w:val="26"/>
          <w:szCs w:val="26"/>
        </w:rPr>
        <w:t>а</w:t>
      </w:r>
      <w:r w:rsidR="00822C8C" w:rsidRPr="00D11750">
        <w:rPr>
          <w:sz w:val="26"/>
          <w:szCs w:val="26"/>
        </w:rPr>
        <w:t xml:space="preserve"> перед проведением экзамена с использованием видеозаписи</w:t>
      </w:r>
      <w:r w:rsidR="00424AB8" w:rsidRPr="00D11750">
        <w:rPr>
          <w:sz w:val="26"/>
          <w:szCs w:val="26"/>
        </w:rPr>
        <w:t>;</w:t>
      </w:r>
    </w:p>
    <w:p w14:paraId="0FEDB8C2" w14:textId="1F522CE5" w:rsidR="00822C8C" w:rsidRDefault="00424AB8" w:rsidP="00FA7339">
      <w:pPr>
        <w:pStyle w:val="a3"/>
        <w:numPr>
          <w:ilvl w:val="2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sz w:val="26"/>
          <w:szCs w:val="26"/>
        </w:rPr>
      </w:pPr>
      <w:r w:rsidRPr="00D11750">
        <w:rPr>
          <w:sz w:val="26"/>
          <w:szCs w:val="26"/>
        </w:rPr>
        <w:t xml:space="preserve">в </w:t>
      </w:r>
      <w:r w:rsidR="00822C8C" w:rsidRPr="00D11750">
        <w:rPr>
          <w:sz w:val="26"/>
          <w:szCs w:val="26"/>
        </w:rPr>
        <w:t>случае отсутствия согласия</w:t>
      </w:r>
      <w:r w:rsidR="00980B31">
        <w:rPr>
          <w:sz w:val="26"/>
          <w:szCs w:val="26"/>
        </w:rPr>
        <w:t xml:space="preserve"> студента пройти экзамен в тот же день с использованием дистанционных технологий без </w:t>
      </w:r>
      <w:proofErr w:type="spellStart"/>
      <w:r w:rsidR="00980B31">
        <w:rPr>
          <w:sz w:val="26"/>
          <w:szCs w:val="26"/>
        </w:rPr>
        <w:t>прокторинга</w:t>
      </w:r>
      <w:proofErr w:type="spellEnd"/>
      <w:r w:rsidR="00822C8C" w:rsidRPr="00D11750">
        <w:rPr>
          <w:sz w:val="26"/>
          <w:szCs w:val="26"/>
        </w:rPr>
        <w:t xml:space="preserve"> </w:t>
      </w:r>
      <w:r w:rsidRPr="00D11750">
        <w:rPr>
          <w:sz w:val="26"/>
          <w:szCs w:val="26"/>
        </w:rPr>
        <w:t xml:space="preserve">применяется </w:t>
      </w:r>
      <w:r w:rsidR="00822C8C" w:rsidRPr="00D11750">
        <w:rPr>
          <w:sz w:val="26"/>
          <w:szCs w:val="26"/>
        </w:rPr>
        <w:t xml:space="preserve">порядок действий, установленный </w:t>
      </w:r>
      <w:r w:rsidRPr="00D11750">
        <w:rPr>
          <w:sz w:val="26"/>
          <w:szCs w:val="26"/>
        </w:rPr>
        <w:t>пунктом 4</w:t>
      </w:r>
      <w:r w:rsidR="006232CD">
        <w:rPr>
          <w:sz w:val="26"/>
          <w:szCs w:val="26"/>
        </w:rPr>
        <w:t>.2</w:t>
      </w:r>
      <w:r w:rsidR="00822C8C" w:rsidRPr="00D11750">
        <w:rPr>
          <w:sz w:val="26"/>
          <w:szCs w:val="26"/>
        </w:rPr>
        <w:t xml:space="preserve"> </w:t>
      </w:r>
      <w:r w:rsidR="00624DF4">
        <w:rPr>
          <w:sz w:val="26"/>
          <w:szCs w:val="26"/>
        </w:rPr>
        <w:t>Порядка</w:t>
      </w:r>
      <w:r w:rsidR="00822C8C" w:rsidRPr="00D11750">
        <w:rPr>
          <w:sz w:val="26"/>
          <w:szCs w:val="26"/>
        </w:rPr>
        <w:t>.</w:t>
      </w:r>
      <w:bookmarkEnd w:id="0"/>
    </w:p>
    <w:p w14:paraId="7A484557" w14:textId="39F57296" w:rsidR="00B52E70" w:rsidRPr="006104F6" w:rsidRDefault="00B52E70" w:rsidP="00F53D2D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sz w:val="26"/>
          <w:szCs w:val="26"/>
        </w:rPr>
      </w:pPr>
      <w:r w:rsidRPr="006104F6">
        <w:rPr>
          <w:sz w:val="26"/>
          <w:szCs w:val="26"/>
        </w:rPr>
        <w:t xml:space="preserve">Перенос проведения экзамена на другой день сессии преподаватель должен согласовать с менеджером образовательной программы, с целью избежать риска пересечения с другими экзаменами. </w:t>
      </w:r>
    </w:p>
    <w:sectPr w:rsidR="00B52E70" w:rsidRPr="006104F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A65E6FC" w15:done="0"/>
  <w15:commentEx w15:paraId="749BB95D" w15:done="0"/>
  <w15:commentEx w15:paraId="71CD63A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8A91D" w16cex:dateUtc="2020-09-25T14:36:00Z"/>
  <w16cex:commentExtensible w16cex:durableId="2318AA71" w16cex:dateUtc="2020-09-25T14:42:00Z"/>
  <w16cex:commentExtensible w16cex:durableId="2318A957" w16cex:dateUtc="2020-09-25T14:37:00Z"/>
  <w16cex:commentExtensible w16cex:durableId="2318A9C5" w16cex:dateUtc="2020-09-25T14:39:00Z"/>
  <w16cex:commentExtensible w16cex:durableId="2318A9E2" w16cex:dateUtc="2020-09-25T14:39:00Z"/>
  <w16cex:commentExtensible w16cex:durableId="2318AB58" w16cex:dateUtc="2020-09-25T14:46:00Z"/>
  <w16cex:commentExtensible w16cex:durableId="2318AC2B" w16cex:dateUtc="2020-09-25T14:49:00Z"/>
  <w16cex:commentExtensible w16cex:durableId="2318AEFC" w16cex:dateUtc="2020-09-25T15:01:00Z"/>
  <w16cex:commentExtensible w16cex:durableId="2318AF7E" w16cex:dateUtc="2020-09-25T15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65E6FC" w16cid:durableId="231C2B37"/>
  <w16cid:commentId w16cid:paraId="71CD63A3" w16cid:durableId="231C2F4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2447F" w14:textId="77777777" w:rsidR="00406FAF" w:rsidRDefault="00406FAF" w:rsidP="005F62A5">
      <w:r>
        <w:separator/>
      </w:r>
    </w:p>
  </w:endnote>
  <w:endnote w:type="continuationSeparator" w:id="0">
    <w:p w14:paraId="38F83395" w14:textId="77777777" w:rsidR="00406FAF" w:rsidRDefault="00406FAF" w:rsidP="005F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808088"/>
      <w:docPartObj>
        <w:docPartGallery w:val="Page Numbers (Bottom of Page)"/>
        <w:docPartUnique/>
      </w:docPartObj>
    </w:sdtPr>
    <w:sdtEndPr/>
    <w:sdtContent>
      <w:p w14:paraId="1CC25453" w14:textId="5C46A347" w:rsidR="00C04E8A" w:rsidRDefault="00C04E8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929">
          <w:rPr>
            <w:noProof/>
          </w:rPr>
          <w:t>3</w:t>
        </w:r>
        <w:r>
          <w:fldChar w:fldCharType="end"/>
        </w:r>
      </w:p>
    </w:sdtContent>
  </w:sdt>
  <w:p w14:paraId="097CF479" w14:textId="77777777" w:rsidR="005F62A5" w:rsidRDefault="005F62A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4AE97" w14:textId="77777777" w:rsidR="00406FAF" w:rsidRDefault="00406FAF" w:rsidP="005F62A5">
      <w:r>
        <w:separator/>
      </w:r>
    </w:p>
  </w:footnote>
  <w:footnote w:type="continuationSeparator" w:id="0">
    <w:p w14:paraId="39A9EAB7" w14:textId="77777777" w:rsidR="00406FAF" w:rsidRDefault="00406FAF" w:rsidP="005F62A5">
      <w:r>
        <w:continuationSeparator/>
      </w:r>
    </w:p>
  </w:footnote>
  <w:footnote w:id="1">
    <w:p w14:paraId="4B7A6380" w14:textId="77777777" w:rsidR="006A2223" w:rsidRDefault="006A2223" w:rsidP="006A2223">
      <w:pPr>
        <w:pStyle w:val="af3"/>
      </w:pPr>
      <w:r>
        <w:rPr>
          <w:rStyle w:val="af5"/>
        </w:rPr>
        <w:footnoteRef/>
      </w:r>
      <w:r>
        <w:t xml:space="preserve">  </w:t>
      </w:r>
      <w:proofErr w:type="spellStart"/>
      <w:r>
        <w:t>М</w:t>
      </w:r>
      <w:r w:rsidRPr="009A30FF">
        <w:t>айнор</w:t>
      </w:r>
      <w:proofErr w:type="spellEnd"/>
      <w:r w:rsidRPr="009A30FF">
        <w:t>, МАГОЛЕГО, БАКОЛЕГО, минор, др.</w:t>
      </w:r>
    </w:p>
  </w:footnote>
  <w:footnote w:id="2">
    <w:p w14:paraId="70FF8647" w14:textId="4DC93416" w:rsidR="00F53D2D" w:rsidRDefault="00F53D2D" w:rsidP="00F53D2D">
      <w:pPr>
        <w:pStyle w:val="af3"/>
        <w:jc w:val="both"/>
      </w:pPr>
      <w:r>
        <w:rPr>
          <w:rStyle w:val="af5"/>
        </w:rPr>
        <w:footnoteRef/>
      </w:r>
      <w:r>
        <w:t xml:space="preserve"> После возобновления </w:t>
      </w:r>
      <w:proofErr w:type="spellStart"/>
      <w:r>
        <w:t>интернет-соединения</w:t>
      </w:r>
      <w:proofErr w:type="spellEnd"/>
      <w:r>
        <w:t>, если техническая проблема связана с качеством связи.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804"/>
    <w:multiLevelType w:val="multilevel"/>
    <w:tmpl w:val="0BA6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F3071"/>
    <w:multiLevelType w:val="multilevel"/>
    <w:tmpl w:val="18FCE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64A65"/>
    <w:multiLevelType w:val="hybridMultilevel"/>
    <w:tmpl w:val="D0B2D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D31A7"/>
    <w:multiLevelType w:val="multilevel"/>
    <w:tmpl w:val="994ED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2FD17C8"/>
    <w:multiLevelType w:val="multilevel"/>
    <w:tmpl w:val="F42C02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4D15AA4"/>
    <w:multiLevelType w:val="multilevel"/>
    <w:tmpl w:val="0419001F"/>
    <w:lvl w:ilvl="0">
      <w:start w:val="1"/>
      <w:numFmt w:val="decimal"/>
      <w:lvlText w:val="%1."/>
      <w:lvlJc w:val="left"/>
      <w:pPr>
        <w:ind w:left="7307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87D2286"/>
    <w:multiLevelType w:val="hybridMultilevel"/>
    <w:tmpl w:val="42DEB0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C97DFA"/>
    <w:multiLevelType w:val="multilevel"/>
    <w:tmpl w:val="62F0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09062C"/>
    <w:multiLevelType w:val="hybridMultilevel"/>
    <w:tmpl w:val="CA9A1D7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B134D36"/>
    <w:multiLevelType w:val="hybridMultilevel"/>
    <w:tmpl w:val="47529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473C4"/>
    <w:multiLevelType w:val="multilevel"/>
    <w:tmpl w:val="D060A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BD7E17"/>
    <w:multiLevelType w:val="multilevel"/>
    <w:tmpl w:val="0419001F"/>
    <w:lvl w:ilvl="0">
      <w:start w:val="1"/>
      <w:numFmt w:val="decimal"/>
      <w:lvlText w:val="%1."/>
      <w:lvlJc w:val="left"/>
      <w:pPr>
        <w:ind w:left="2487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1740806"/>
    <w:multiLevelType w:val="multilevel"/>
    <w:tmpl w:val="FAF6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14487B"/>
    <w:multiLevelType w:val="multilevel"/>
    <w:tmpl w:val="0419001F"/>
    <w:lvl w:ilvl="0">
      <w:start w:val="1"/>
      <w:numFmt w:val="decimal"/>
      <w:lvlText w:val="%1."/>
      <w:lvlJc w:val="left"/>
      <w:pPr>
        <w:ind w:left="3903" w:hanging="360"/>
      </w:pPr>
    </w:lvl>
    <w:lvl w:ilvl="1">
      <w:start w:val="1"/>
      <w:numFmt w:val="decimal"/>
      <w:lvlText w:val="%1.%2."/>
      <w:lvlJc w:val="left"/>
      <w:pPr>
        <w:ind w:left="1848" w:hanging="432"/>
      </w:pPr>
    </w:lvl>
    <w:lvl w:ilvl="2">
      <w:start w:val="1"/>
      <w:numFmt w:val="decimal"/>
      <w:lvlText w:val="%1.%2.%3."/>
      <w:lvlJc w:val="left"/>
      <w:pPr>
        <w:ind w:left="2629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14">
    <w:nsid w:val="5D4033A9"/>
    <w:multiLevelType w:val="hybridMultilevel"/>
    <w:tmpl w:val="54000D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2424A77"/>
    <w:multiLevelType w:val="hybridMultilevel"/>
    <w:tmpl w:val="F754DD20"/>
    <w:lvl w:ilvl="0" w:tplc="7DCC6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33503FF"/>
    <w:multiLevelType w:val="hybridMultilevel"/>
    <w:tmpl w:val="E61AFF18"/>
    <w:lvl w:ilvl="0" w:tplc="CDACD656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75022A68"/>
    <w:multiLevelType w:val="hybridMultilevel"/>
    <w:tmpl w:val="31CCA4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6480B7A"/>
    <w:multiLevelType w:val="hybridMultilevel"/>
    <w:tmpl w:val="10E8D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3"/>
  </w:num>
  <w:num w:numId="8">
    <w:abstractNumId w:val="12"/>
  </w:num>
  <w:num w:numId="9">
    <w:abstractNumId w:val="1"/>
  </w:num>
  <w:num w:numId="10">
    <w:abstractNumId w:val="7"/>
  </w:num>
  <w:num w:numId="11">
    <w:abstractNumId w:val="9"/>
  </w:num>
  <w:num w:numId="12">
    <w:abstractNumId w:val="15"/>
  </w:num>
  <w:num w:numId="13">
    <w:abstractNumId w:val="4"/>
  </w:num>
  <w:num w:numId="14">
    <w:abstractNumId w:val="2"/>
  </w:num>
  <w:num w:numId="15">
    <w:abstractNumId w:val="17"/>
  </w:num>
  <w:num w:numId="16">
    <w:abstractNumId w:val="6"/>
  </w:num>
  <w:num w:numId="17">
    <w:abstractNumId w:val="14"/>
  </w:num>
  <w:num w:numId="18">
    <w:abstractNumId w:val="18"/>
  </w:num>
  <w:num w:numId="1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Миюц Ирина Валерьевна">
    <w15:presenceInfo w15:providerId="AD" w15:userId="S-1-5-21-3674890872-1406439013-3720264777-10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5F"/>
    <w:rsid w:val="00004803"/>
    <w:rsid w:val="00015B96"/>
    <w:rsid w:val="00017F9E"/>
    <w:rsid w:val="00027520"/>
    <w:rsid w:val="0003619B"/>
    <w:rsid w:val="00046165"/>
    <w:rsid w:val="00051D39"/>
    <w:rsid w:val="0005567C"/>
    <w:rsid w:val="0006151C"/>
    <w:rsid w:val="000625C9"/>
    <w:rsid w:val="000661A1"/>
    <w:rsid w:val="000675DC"/>
    <w:rsid w:val="00073EF6"/>
    <w:rsid w:val="00074CA5"/>
    <w:rsid w:val="000913F0"/>
    <w:rsid w:val="00092153"/>
    <w:rsid w:val="0009773B"/>
    <w:rsid w:val="000A0ECD"/>
    <w:rsid w:val="000A11C0"/>
    <w:rsid w:val="000A6B4F"/>
    <w:rsid w:val="000B4C2A"/>
    <w:rsid w:val="000B6657"/>
    <w:rsid w:val="000B77A1"/>
    <w:rsid w:val="000C0343"/>
    <w:rsid w:val="000C184B"/>
    <w:rsid w:val="000D0939"/>
    <w:rsid w:val="000D3025"/>
    <w:rsid w:val="000D36CB"/>
    <w:rsid w:val="000D4FCE"/>
    <w:rsid w:val="000E33EA"/>
    <w:rsid w:val="000E3455"/>
    <w:rsid w:val="000E5E42"/>
    <w:rsid w:val="000F1EE0"/>
    <w:rsid w:val="001179FE"/>
    <w:rsid w:val="00123040"/>
    <w:rsid w:val="00131BE2"/>
    <w:rsid w:val="00146FC5"/>
    <w:rsid w:val="001630F1"/>
    <w:rsid w:val="001660F6"/>
    <w:rsid w:val="00171D3E"/>
    <w:rsid w:val="00172AB4"/>
    <w:rsid w:val="00190970"/>
    <w:rsid w:val="001A34EE"/>
    <w:rsid w:val="001B3445"/>
    <w:rsid w:val="001C370A"/>
    <w:rsid w:val="001C4E47"/>
    <w:rsid w:val="001C6A74"/>
    <w:rsid w:val="001D7324"/>
    <w:rsid w:val="001E1E84"/>
    <w:rsid w:val="001E2E76"/>
    <w:rsid w:val="001F0162"/>
    <w:rsid w:val="001F166D"/>
    <w:rsid w:val="00202053"/>
    <w:rsid w:val="00220B55"/>
    <w:rsid w:val="0023529F"/>
    <w:rsid w:val="00236988"/>
    <w:rsid w:val="0024534C"/>
    <w:rsid w:val="00277AA3"/>
    <w:rsid w:val="00277AA7"/>
    <w:rsid w:val="00281137"/>
    <w:rsid w:val="00283274"/>
    <w:rsid w:val="00290612"/>
    <w:rsid w:val="002952B3"/>
    <w:rsid w:val="002A09EC"/>
    <w:rsid w:val="002A37C4"/>
    <w:rsid w:val="002B0270"/>
    <w:rsid w:val="002C0437"/>
    <w:rsid w:val="002C1616"/>
    <w:rsid w:val="002E4FAB"/>
    <w:rsid w:val="002E6BCB"/>
    <w:rsid w:val="002F64B6"/>
    <w:rsid w:val="00321C8B"/>
    <w:rsid w:val="0033036C"/>
    <w:rsid w:val="00335293"/>
    <w:rsid w:val="00340A81"/>
    <w:rsid w:val="003427D5"/>
    <w:rsid w:val="00343EA1"/>
    <w:rsid w:val="00347AE5"/>
    <w:rsid w:val="00352FDE"/>
    <w:rsid w:val="0036363E"/>
    <w:rsid w:val="00375242"/>
    <w:rsid w:val="00376BF5"/>
    <w:rsid w:val="00381D10"/>
    <w:rsid w:val="00384EA4"/>
    <w:rsid w:val="00386427"/>
    <w:rsid w:val="00392767"/>
    <w:rsid w:val="00396D04"/>
    <w:rsid w:val="003A00F4"/>
    <w:rsid w:val="003A5F16"/>
    <w:rsid w:val="003B134D"/>
    <w:rsid w:val="003B44B9"/>
    <w:rsid w:val="003B5DAB"/>
    <w:rsid w:val="003C064A"/>
    <w:rsid w:val="003C1707"/>
    <w:rsid w:val="003D187F"/>
    <w:rsid w:val="003D560D"/>
    <w:rsid w:val="003E205B"/>
    <w:rsid w:val="003E4CD3"/>
    <w:rsid w:val="003F16DB"/>
    <w:rsid w:val="003F2FED"/>
    <w:rsid w:val="004035FF"/>
    <w:rsid w:val="00404573"/>
    <w:rsid w:val="00406FAF"/>
    <w:rsid w:val="00410291"/>
    <w:rsid w:val="00421346"/>
    <w:rsid w:val="00424AB8"/>
    <w:rsid w:val="00435302"/>
    <w:rsid w:val="00451E71"/>
    <w:rsid w:val="00462701"/>
    <w:rsid w:val="0046668C"/>
    <w:rsid w:val="0047454C"/>
    <w:rsid w:val="00477E42"/>
    <w:rsid w:val="0048295E"/>
    <w:rsid w:val="00493BAC"/>
    <w:rsid w:val="00494AD0"/>
    <w:rsid w:val="00495DA4"/>
    <w:rsid w:val="004B2832"/>
    <w:rsid w:val="004B6929"/>
    <w:rsid w:val="004C2350"/>
    <w:rsid w:val="004C2826"/>
    <w:rsid w:val="004D61B7"/>
    <w:rsid w:val="004D6ECD"/>
    <w:rsid w:val="004F7D7D"/>
    <w:rsid w:val="005007D0"/>
    <w:rsid w:val="005055CE"/>
    <w:rsid w:val="00517665"/>
    <w:rsid w:val="00520F72"/>
    <w:rsid w:val="00523780"/>
    <w:rsid w:val="005368D1"/>
    <w:rsid w:val="005455EA"/>
    <w:rsid w:val="00546B9C"/>
    <w:rsid w:val="00553693"/>
    <w:rsid w:val="005600EE"/>
    <w:rsid w:val="00566182"/>
    <w:rsid w:val="005717B9"/>
    <w:rsid w:val="00583C4F"/>
    <w:rsid w:val="005927AC"/>
    <w:rsid w:val="005931B2"/>
    <w:rsid w:val="00594B8E"/>
    <w:rsid w:val="005A1660"/>
    <w:rsid w:val="005B2B25"/>
    <w:rsid w:val="005B4C46"/>
    <w:rsid w:val="005C4A48"/>
    <w:rsid w:val="005C79A4"/>
    <w:rsid w:val="005D20CC"/>
    <w:rsid w:val="005E30CE"/>
    <w:rsid w:val="005F575A"/>
    <w:rsid w:val="005F62A5"/>
    <w:rsid w:val="006065D5"/>
    <w:rsid w:val="00606B5C"/>
    <w:rsid w:val="006104F6"/>
    <w:rsid w:val="00611AC4"/>
    <w:rsid w:val="00612591"/>
    <w:rsid w:val="006232CD"/>
    <w:rsid w:val="006244CF"/>
    <w:rsid w:val="00624DF4"/>
    <w:rsid w:val="00643258"/>
    <w:rsid w:val="0064643F"/>
    <w:rsid w:val="00656BB5"/>
    <w:rsid w:val="00657960"/>
    <w:rsid w:val="0066115F"/>
    <w:rsid w:val="00670289"/>
    <w:rsid w:val="00676B55"/>
    <w:rsid w:val="006820EE"/>
    <w:rsid w:val="00683057"/>
    <w:rsid w:val="00691BF7"/>
    <w:rsid w:val="006A0AFE"/>
    <w:rsid w:val="006A2223"/>
    <w:rsid w:val="006A6D20"/>
    <w:rsid w:val="006B03E8"/>
    <w:rsid w:val="006B13C7"/>
    <w:rsid w:val="006B6CB3"/>
    <w:rsid w:val="006C665D"/>
    <w:rsid w:val="006D1407"/>
    <w:rsid w:val="006D2890"/>
    <w:rsid w:val="006E0564"/>
    <w:rsid w:val="006E2658"/>
    <w:rsid w:val="006E79EC"/>
    <w:rsid w:val="00704183"/>
    <w:rsid w:val="00710BA3"/>
    <w:rsid w:val="00714827"/>
    <w:rsid w:val="00714CA9"/>
    <w:rsid w:val="00720EB1"/>
    <w:rsid w:val="00721960"/>
    <w:rsid w:val="00722BD3"/>
    <w:rsid w:val="00734139"/>
    <w:rsid w:val="00736414"/>
    <w:rsid w:val="00745717"/>
    <w:rsid w:val="007523F9"/>
    <w:rsid w:val="00757732"/>
    <w:rsid w:val="00784C06"/>
    <w:rsid w:val="0079729F"/>
    <w:rsid w:val="007B282E"/>
    <w:rsid w:val="007C4943"/>
    <w:rsid w:val="007D7CF0"/>
    <w:rsid w:val="007E28E0"/>
    <w:rsid w:val="007E651C"/>
    <w:rsid w:val="007E7EC7"/>
    <w:rsid w:val="007F3032"/>
    <w:rsid w:val="007F77F4"/>
    <w:rsid w:val="008073EC"/>
    <w:rsid w:val="00822C8C"/>
    <w:rsid w:val="00826551"/>
    <w:rsid w:val="00831B3F"/>
    <w:rsid w:val="00833EA8"/>
    <w:rsid w:val="00835703"/>
    <w:rsid w:val="0084129A"/>
    <w:rsid w:val="008414A2"/>
    <w:rsid w:val="00854C50"/>
    <w:rsid w:val="00865325"/>
    <w:rsid w:val="008742A0"/>
    <w:rsid w:val="0087677F"/>
    <w:rsid w:val="008825B0"/>
    <w:rsid w:val="00882601"/>
    <w:rsid w:val="008C36BF"/>
    <w:rsid w:val="008D5704"/>
    <w:rsid w:val="008F048A"/>
    <w:rsid w:val="008F109A"/>
    <w:rsid w:val="008F4CF3"/>
    <w:rsid w:val="009024C4"/>
    <w:rsid w:val="009051C8"/>
    <w:rsid w:val="009232E0"/>
    <w:rsid w:val="009254FE"/>
    <w:rsid w:val="00932552"/>
    <w:rsid w:val="00944FE4"/>
    <w:rsid w:val="00951A8A"/>
    <w:rsid w:val="00953ADA"/>
    <w:rsid w:val="00954522"/>
    <w:rsid w:val="00980B31"/>
    <w:rsid w:val="0098305B"/>
    <w:rsid w:val="009A0D2D"/>
    <w:rsid w:val="009A30FF"/>
    <w:rsid w:val="009C4064"/>
    <w:rsid w:val="009C4471"/>
    <w:rsid w:val="009D01BF"/>
    <w:rsid w:val="009D099E"/>
    <w:rsid w:val="009D11B3"/>
    <w:rsid w:val="009D720D"/>
    <w:rsid w:val="009E6895"/>
    <w:rsid w:val="009F31EC"/>
    <w:rsid w:val="009F4B7B"/>
    <w:rsid w:val="00A01BD8"/>
    <w:rsid w:val="00A04F66"/>
    <w:rsid w:val="00A1335A"/>
    <w:rsid w:val="00A133E8"/>
    <w:rsid w:val="00A142F8"/>
    <w:rsid w:val="00A15BA7"/>
    <w:rsid w:val="00A2459D"/>
    <w:rsid w:val="00A26419"/>
    <w:rsid w:val="00A27D2B"/>
    <w:rsid w:val="00A316F2"/>
    <w:rsid w:val="00A321C5"/>
    <w:rsid w:val="00A415C4"/>
    <w:rsid w:val="00A41607"/>
    <w:rsid w:val="00A42F4E"/>
    <w:rsid w:val="00A529F5"/>
    <w:rsid w:val="00A55D16"/>
    <w:rsid w:val="00A605A1"/>
    <w:rsid w:val="00A6078B"/>
    <w:rsid w:val="00A63678"/>
    <w:rsid w:val="00A67D42"/>
    <w:rsid w:val="00A75348"/>
    <w:rsid w:val="00A76664"/>
    <w:rsid w:val="00A818B9"/>
    <w:rsid w:val="00A82352"/>
    <w:rsid w:val="00A8682B"/>
    <w:rsid w:val="00A9053D"/>
    <w:rsid w:val="00A97312"/>
    <w:rsid w:val="00A97E64"/>
    <w:rsid w:val="00AA1A8A"/>
    <w:rsid w:val="00AA6F07"/>
    <w:rsid w:val="00AC014D"/>
    <w:rsid w:val="00AC030D"/>
    <w:rsid w:val="00AC1606"/>
    <w:rsid w:val="00AD03B0"/>
    <w:rsid w:val="00AE499A"/>
    <w:rsid w:val="00AF3E6B"/>
    <w:rsid w:val="00AF78B7"/>
    <w:rsid w:val="00B02620"/>
    <w:rsid w:val="00B05F29"/>
    <w:rsid w:val="00B12170"/>
    <w:rsid w:val="00B1595B"/>
    <w:rsid w:val="00B179E5"/>
    <w:rsid w:val="00B234BB"/>
    <w:rsid w:val="00B2533A"/>
    <w:rsid w:val="00B34926"/>
    <w:rsid w:val="00B50F18"/>
    <w:rsid w:val="00B52BAE"/>
    <w:rsid w:val="00B52E70"/>
    <w:rsid w:val="00B546A3"/>
    <w:rsid w:val="00B65963"/>
    <w:rsid w:val="00B71782"/>
    <w:rsid w:val="00B74EF6"/>
    <w:rsid w:val="00B807B8"/>
    <w:rsid w:val="00B85DBF"/>
    <w:rsid w:val="00BB708F"/>
    <w:rsid w:val="00BB71C4"/>
    <w:rsid w:val="00BC3F01"/>
    <w:rsid w:val="00BC5FEA"/>
    <w:rsid w:val="00BC6641"/>
    <w:rsid w:val="00BD543B"/>
    <w:rsid w:val="00C04E8A"/>
    <w:rsid w:val="00C24384"/>
    <w:rsid w:val="00C26EDA"/>
    <w:rsid w:val="00C607FB"/>
    <w:rsid w:val="00C63612"/>
    <w:rsid w:val="00C72929"/>
    <w:rsid w:val="00C7297C"/>
    <w:rsid w:val="00C836FC"/>
    <w:rsid w:val="00C921A3"/>
    <w:rsid w:val="00C972C2"/>
    <w:rsid w:val="00CA7741"/>
    <w:rsid w:val="00CA7DA9"/>
    <w:rsid w:val="00CC2215"/>
    <w:rsid w:val="00CC43AB"/>
    <w:rsid w:val="00CC5A04"/>
    <w:rsid w:val="00CD16D6"/>
    <w:rsid w:val="00CD1ABE"/>
    <w:rsid w:val="00CD7329"/>
    <w:rsid w:val="00CE0F40"/>
    <w:rsid w:val="00CE6ABD"/>
    <w:rsid w:val="00CE7DE3"/>
    <w:rsid w:val="00CF146B"/>
    <w:rsid w:val="00CF76FD"/>
    <w:rsid w:val="00D023E3"/>
    <w:rsid w:val="00D0264B"/>
    <w:rsid w:val="00D026EC"/>
    <w:rsid w:val="00D05F43"/>
    <w:rsid w:val="00D0625A"/>
    <w:rsid w:val="00D11750"/>
    <w:rsid w:val="00D23B77"/>
    <w:rsid w:val="00D37F03"/>
    <w:rsid w:val="00D56448"/>
    <w:rsid w:val="00D570C1"/>
    <w:rsid w:val="00D5781E"/>
    <w:rsid w:val="00D60596"/>
    <w:rsid w:val="00D7294A"/>
    <w:rsid w:val="00D73E54"/>
    <w:rsid w:val="00D74822"/>
    <w:rsid w:val="00D80622"/>
    <w:rsid w:val="00D9000E"/>
    <w:rsid w:val="00DA6449"/>
    <w:rsid w:val="00DB617A"/>
    <w:rsid w:val="00DC2786"/>
    <w:rsid w:val="00DC2CC7"/>
    <w:rsid w:val="00DC3E14"/>
    <w:rsid w:val="00DD306F"/>
    <w:rsid w:val="00DD6BB9"/>
    <w:rsid w:val="00DE003F"/>
    <w:rsid w:val="00DE322F"/>
    <w:rsid w:val="00DE5F6A"/>
    <w:rsid w:val="00DF5DE7"/>
    <w:rsid w:val="00E03D2A"/>
    <w:rsid w:val="00E214D1"/>
    <w:rsid w:val="00E42E30"/>
    <w:rsid w:val="00E43C7C"/>
    <w:rsid w:val="00E47EC6"/>
    <w:rsid w:val="00E52A1C"/>
    <w:rsid w:val="00E7657D"/>
    <w:rsid w:val="00E81634"/>
    <w:rsid w:val="00E92022"/>
    <w:rsid w:val="00E9430D"/>
    <w:rsid w:val="00E975A7"/>
    <w:rsid w:val="00EA6563"/>
    <w:rsid w:val="00EB6230"/>
    <w:rsid w:val="00EC14C5"/>
    <w:rsid w:val="00EC169F"/>
    <w:rsid w:val="00EE02C4"/>
    <w:rsid w:val="00EF03D2"/>
    <w:rsid w:val="00EF7C45"/>
    <w:rsid w:val="00F20579"/>
    <w:rsid w:val="00F22407"/>
    <w:rsid w:val="00F25C9A"/>
    <w:rsid w:val="00F26FED"/>
    <w:rsid w:val="00F3363B"/>
    <w:rsid w:val="00F37282"/>
    <w:rsid w:val="00F41263"/>
    <w:rsid w:val="00F43F57"/>
    <w:rsid w:val="00F46615"/>
    <w:rsid w:val="00F53D2D"/>
    <w:rsid w:val="00F5506D"/>
    <w:rsid w:val="00F82EEB"/>
    <w:rsid w:val="00F93BDB"/>
    <w:rsid w:val="00FA3F6F"/>
    <w:rsid w:val="00FA7339"/>
    <w:rsid w:val="00FB4DF6"/>
    <w:rsid w:val="00FC3291"/>
    <w:rsid w:val="00FD26AA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5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577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970"/>
    <w:pPr>
      <w:ind w:left="720"/>
      <w:contextualSpacing/>
    </w:pPr>
    <w:rPr>
      <w:szCs w:val="20"/>
    </w:rPr>
  </w:style>
  <w:style w:type="character" w:styleId="a4">
    <w:name w:val="annotation reference"/>
    <w:basedOn w:val="a0"/>
    <w:uiPriority w:val="99"/>
    <w:semiHidden/>
    <w:unhideWhenUsed/>
    <w:rsid w:val="007523F9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7523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rsid w:val="007523F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523F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523F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23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23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577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header"/>
    <w:basedOn w:val="a"/>
    <w:link w:val="ac"/>
    <w:uiPriority w:val="99"/>
    <w:unhideWhenUsed/>
    <w:rsid w:val="005F62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5F62A5"/>
  </w:style>
  <w:style w:type="paragraph" w:styleId="ad">
    <w:name w:val="footer"/>
    <w:basedOn w:val="a"/>
    <w:link w:val="ae"/>
    <w:uiPriority w:val="99"/>
    <w:unhideWhenUsed/>
    <w:rsid w:val="005F62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F62A5"/>
  </w:style>
  <w:style w:type="character" w:customStyle="1" w:styleId="50">
    <w:name w:val="Заголовок 5 Знак"/>
    <w:basedOn w:val="a0"/>
    <w:link w:val="5"/>
    <w:uiPriority w:val="9"/>
    <w:semiHidden/>
    <w:rsid w:val="006C665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6A0AFE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6A0AFE"/>
    <w:rPr>
      <w:color w:val="0000FF"/>
      <w:u w:val="single"/>
    </w:rPr>
  </w:style>
  <w:style w:type="paragraph" w:styleId="af1">
    <w:name w:val="Revision"/>
    <w:hidden/>
    <w:uiPriority w:val="99"/>
    <w:semiHidden/>
    <w:rsid w:val="00AC1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A97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B85DBF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85D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B85D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577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970"/>
    <w:pPr>
      <w:ind w:left="720"/>
      <w:contextualSpacing/>
    </w:pPr>
    <w:rPr>
      <w:szCs w:val="20"/>
    </w:rPr>
  </w:style>
  <w:style w:type="character" w:styleId="a4">
    <w:name w:val="annotation reference"/>
    <w:basedOn w:val="a0"/>
    <w:uiPriority w:val="99"/>
    <w:semiHidden/>
    <w:unhideWhenUsed/>
    <w:rsid w:val="007523F9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7523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rsid w:val="007523F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523F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523F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23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23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577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header"/>
    <w:basedOn w:val="a"/>
    <w:link w:val="ac"/>
    <w:uiPriority w:val="99"/>
    <w:unhideWhenUsed/>
    <w:rsid w:val="005F62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5F62A5"/>
  </w:style>
  <w:style w:type="paragraph" w:styleId="ad">
    <w:name w:val="footer"/>
    <w:basedOn w:val="a"/>
    <w:link w:val="ae"/>
    <w:uiPriority w:val="99"/>
    <w:unhideWhenUsed/>
    <w:rsid w:val="005F62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F62A5"/>
  </w:style>
  <w:style w:type="character" w:customStyle="1" w:styleId="50">
    <w:name w:val="Заголовок 5 Знак"/>
    <w:basedOn w:val="a0"/>
    <w:link w:val="5"/>
    <w:uiPriority w:val="9"/>
    <w:semiHidden/>
    <w:rsid w:val="006C665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6A0AFE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6A0AFE"/>
    <w:rPr>
      <w:color w:val="0000FF"/>
      <w:u w:val="single"/>
    </w:rPr>
  </w:style>
  <w:style w:type="paragraph" w:styleId="af1">
    <w:name w:val="Revision"/>
    <w:hidden/>
    <w:uiPriority w:val="99"/>
    <w:semiHidden/>
    <w:rsid w:val="00AC1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A97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B85DBF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85D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B85D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learn@hse.ru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245F4-F34E-4077-9BDF-82D10C8F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Г.Малышева</dc:creator>
  <cp:lastModifiedBy>успех</cp:lastModifiedBy>
  <cp:revision>18</cp:revision>
  <cp:lastPrinted>2020-03-16T18:40:00Z</cp:lastPrinted>
  <dcterms:created xsi:type="dcterms:W3CDTF">2020-09-28T08:16:00Z</dcterms:created>
  <dcterms:modified xsi:type="dcterms:W3CDTF">2020-09-28T19:01:00Z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С.Ю. Рощин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2020/6/9-18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Об утверждении Порядка действий в случае возникновения технических проблем при проведении элементов текущего контроля с использованием технологий прокторинга в системе «Examus»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